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98" w:rsidRPr="00536B98" w:rsidRDefault="00536B98" w:rsidP="00536B98">
      <w:pPr>
        <w:ind w:firstLineChars="150" w:firstLine="420"/>
        <w:rPr>
          <w:sz w:val="28"/>
          <w:szCs w:val="28"/>
        </w:rPr>
      </w:pPr>
      <w:r w:rsidRPr="00536B98">
        <w:rPr>
          <w:rFonts w:hint="eastAsia"/>
          <w:sz w:val="28"/>
          <w:szCs w:val="28"/>
        </w:rPr>
        <w:t>根据新院电话布点设置要求，经</w:t>
      </w:r>
      <w:r w:rsidR="00C705AC">
        <w:rPr>
          <w:rFonts w:hint="eastAsia"/>
          <w:sz w:val="28"/>
          <w:szCs w:val="28"/>
        </w:rPr>
        <w:t>医院</w:t>
      </w:r>
      <w:r w:rsidRPr="00536B98">
        <w:rPr>
          <w:rFonts w:hint="eastAsia"/>
          <w:sz w:val="28"/>
          <w:szCs w:val="28"/>
        </w:rPr>
        <w:t>前期摸底，确定安装内部电话</w:t>
      </w:r>
      <w:r w:rsidR="00031744">
        <w:rPr>
          <w:rFonts w:hint="eastAsia"/>
          <w:sz w:val="28"/>
          <w:szCs w:val="28"/>
        </w:rPr>
        <w:t>215</w:t>
      </w:r>
      <w:r w:rsidRPr="00536B98">
        <w:rPr>
          <w:rFonts w:hint="eastAsia"/>
          <w:sz w:val="28"/>
          <w:szCs w:val="28"/>
        </w:rPr>
        <w:t>台，外线电话</w:t>
      </w:r>
      <w:r w:rsidR="00031744">
        <w:rPr>
          <w:rFonts w:hint="eastAsia"/>
          <w:sz w:val="28"/>
          <w:szCs w:val="28"/>
        </w:rPr>
        <w:t>202</w:t>
      </w:r>
      <w:r w:rsidRPr="00536B98">
        <w:rPr>
          <w:rFonts w:hint="eastAsia"/>
          <w:sz w:val="28"/>
          <w:szCs w:val="28"/>
        </w:rPr>
        <w:t>台，需采购电话机</w:t>
      </w:r>
      <w:r w:rsidRPr="00536B98">
        <w:rPr>
          <w:rFonts w:hint="eastAsia"/>
          <w:sz w:val="28"/>
          <w:szCs w:val="28"/>
        </w:rPr>
        <w:t>4</w:t>
      </w:r>
      <w:r w:rsidR="00031744">
        <w:rPr>
          <w:rFonts w:hint="eastAsia"/>
          <w:sz w:val="28"/>
          <w:szCs w:val="28"/>
        </w:rPr>
        <w:t>5</w:t>
      </w:r>
      <w:r w:rsidRPr="00536B98">
        <w:rPr>
          <w:rFonts w:hint="eastAsia"/>
          <w:sz w:val="28"/>
          <w:szCs w:val="28"/>
        </w:rPr>
        <w:t>0</w:t>
      </w:r>
      <w:r w:rsidR="00AF7536">
        <w:rPr>
          <w:rFonts w:hint="eastAsia"/>
          <w:sz w:val="28"/>
          <w:szCs w:val="28"/>
        </w:rPr>
        <w:t>台左右</w:t>
      </w:r>
      <w:r w:rsidRPr="00536B98">
        <w:rPr>
          <w:rFonts w:hint="eastAsia"/>
          <w:sz w:val="28"/>
          <w:szCs w:val="28"/>
        </w:rPr>
        <w:t>带来电显示功能</w:t>
      </w:r>
      <w:r>
        <w:rPr>
          <w:rFonts w:hint="eastAsia"/>
          <w:sz w:val="28"/>
          <w:szCs w:val="28"/>
        </w:rPr>
        <w:t>的</w:t>
      </w:r>
      <w:r w:rsidRPr="00536B98">
        <w:rPr>
          <w:rFonts w:hint="eastAsia"/>
          <w:sz w:val="28"/>
          <w:szCs w:val="28"/>
        </w:rPr>
        <w:t>电话机，标配网线转电话端口（含上门一年维护保修费），另需要办理外线电话新增或移机</w:t>
      </w:r>
      <w:r w:rsidR="00031744">
        <w:rPr>
          <w:rFonts w:hint="eastAsia"/>
          <w:sz w:val="28"/>
          <w:szCs w:val="28"/>
        </w:rPr>
        <w:t>207</w:t>
      </w:r>
      <w:r w:rsidRPr="00536B98">
        <w:rPr>
          <w:rFonts w:hint="eastAsia"/>
          <w:sz w:val="28"/>
          <w:szCs w:val="28"/>
        </w:rPr>
        <w:t>台</w:t>
      </w:r>
      <w:r w:rsidR="00031744">
        <w:rPr>
          <w:rFonts w:hint="eastAsia"/>
          <w:sz w:val="28"/>
          <w:szCs w:val="28"/>
        </w:rPr>
        <w:t>（含</w:t>
      </w:r>
      <w:r w:rsidR="00031744">
        <w:rPr>
          <w:rFonts w:hint="eastAsia"/>
          <w:sz w:val="28"/>
          <w:szCs w:val="28"/>
        </w:rPr>
        <w:t>POS</w:t>
      </w:r>
      <w:r w:rsidR="00031744">
        <w:rPr>
          <w:rFonts w:hint="eastAsia"/>
          <w:sz w:val="28"/>
          <w:szCs w:val="28"/>
        </w:rPr>
        <w:t>机</w:t>
      </w:r>
      <w:r w:rsidR="00031744">
        <w:rPr>
          <w:rFonts w:hint="eastAsia"/>
          <w:sz w:val="28"/>
          <w:szCs w:val="28"/>
        </w:rPr>
        <w:t>5</w:t>
      </w:r>
      <w:r w:rsidR="00031744">
        <w:rPr>
          <w:rFonts w:hint="eastAsia"/>
          <w:sz w:val="28"/>
          <w:szCs w:val="28"/>
        </w:rPr>
        <w:t>台）</w:t>
      </w:r>
      <w:r w:rsidR="00AF7536">
        <w:rPr>
          <w:rFonts w:hint="eastAsia"/>
          <w:sz w:val="28"/>
          <w:szCs w:val="28"/>
        </w:rPr>
        <w:t>。</w:t>
      </w:r>
    </w:p>
    <w:sectPr w:rsidR="00536B98" w:rsidRPr="00536B98" w:rsidSect="001D4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3C" w:rsidRDefault="00375D3C" w:rsidP="00031744">
      <w:r>
        <w:separator/>
      </w:r>
    </w:p>
  </w:endnote>
  <w:endnote w:type="continuationSeparator" w:id="1">
    <w:p w:rsidR="00375D3C" w:rsidRDefault="00375D3C" w:rsidP="0003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B" w:rsidRDefault="005A14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B" w:rsidRDefault="005A14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B" w:rsidRDefault="005A14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3C" w:rsidRDefault="00375D3C" w:rsidP="00031744">
      <w:r>
        <w:separator/>
      </w:r>
    </w:p>
  </w:footnote>
  <w:footnote w:type="continuationSeparator" w:id="1">
    <w:p w:rsidR="00375D3C" w:rsidRDefault="00375D3C" w:rsidP="00031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B" w:rsidRDefault="005A14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B" w:rsidRDefault="005A14FB" w:rsidP="005A14F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FB" w:rsidRDefault="005A14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B98"/>
    <w:rsid w:val="00031744"/>
    <w:rsid w:val="001D4AFD"/>
    <w:rsid w:val="00375D3C"/>
    <w:rsid w:val="00536B98"/>
    <w:rsid w:val="005A14FB"/>
    <w:rsid w:val="00854EEA"/>
    <w:rsid w:val="00AF7536"/>
    <w:rsid w:val="00B02EAB"/>
    <w:rsid w:val="00C705AC"/>
    <w:rsid w:val="00DB6C65"/>
    <w:rsid w:val="00E241CA"/>
    <w:rsid w:val="00F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7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</dc:creator>
  <cp:lastModifiedBy>宋远超</cp:lastModifiedBy>
  <cp:revision>3</cp:revision>
  <cp:lastPrinted>2020-03-01T14:45:00Z</cp:lastPrinted>
  <dcterms:created xsi:type="dcterms:W3CDTF">2020-03-06T06:35:00Z</dcterms:created>
  <dcterms:modified xsi:type="dcterms:W3CDTF">2020-03-06T06:44:00Z</dcterms:modified>
</cp:coreProperties>
</file>