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98" w:rsidRDefault="00C560DF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转运车</w:t>
      </w:r>
      <w:r>
        <w:rPr>
          <w:rFonts w:hint="eastAsia"/>
          <w:b/>
          <w:bCs/>
          <w:sz w:val="32"/>
          <w:szCs w:val="40"/>
        </w:rPr>
        <w:t>参数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rFonts w:hint="eastAsia"/>
        </w:rPr>
        <w:t>1</w:t>
      </w:r>
      <w:r>
        <w:rPr>
          <w:rFonts w:hint="eastAsia"/>
          <w:sz w:val="24"/>
          <w:szCs w:val="32"/>
        </w:rPr>
        <w:t>、规格：全长</w:t>
      </w:r>
      <w:r>
        <w:rPr>
          <w:rFonts w:hint="eastAsia"/>
          <w:sz w:val="24"/>
          <w:szCs w:val="32"/>
        </w:rPr>
        <w:t>1930mm</w:t>
      </w:r>
      <w:r>
        <w:rPr>
          <w:rFonts w:hint="eastAsia"/>
          <w:sz w:val="24"/>
          <w:szCs w:val="32"/>
        </w:rPr>
        <w:t>±</w:t>
      </w:r>
      <w:r>
        <w:rPr>
          <w:rFonts w:hint="eastAsia"/>
          <w:sz w:val="24"/>
          <w:szCs w:val="32"/>
        </w:rPr>
        <w:t>50mm</w:t>
      </w:r>
      <w:r>
        <w:rPr>
          <w:rFonts w:hint="eastAsia"/>
          <w:sz w:val="24"/>
          <w:szCs w:val="32"/>
        </w:rPr>
        <w:t>，宽</w:t>
      </w:r>
      <w:r>
        <w:rPr>
          <w:rFonts w:hint="eastAsia"/>
          <w:sz w:val="24"/>
          <w:szCs w:val="32"/>
        </w:rPr>
        <w:t>663mm</w:t>
      </w:r>
      <w:r>
        <w:rPr>
          <w:rFonts w:hint="eastAsia"/>
          <w:sz w:val="24"/>
          <w:szCs w:val="32"/>
        </w:rPr>
        <w:t>±</w:t>
      </w:r>
      <w:r>
        <w:rPr>
          <w:rFonts w:hint="eastAsia"/>
          <w:sz w:val="24"/>
          <w:szCs w:val="32"/>
        </w:rPr>
        <w:t>50mm</w:t>
      </w:r>
      <w:r>
        <w:rPr>
          <w:rFonts w:hint="eastAsia"/>
          <w:sz w:val="24"/>
          <w:szCs w:val="32"/>
        </w:rPr>
        <w:t>，高低升降</w:t>
      </w:r>
      <w:r>
        <w:rPr>
          <w:rFonts w:hint="eastAsia"/>
          <w:sz w:val="24"/>
          <w:szCs w:val="32"/>
        </w:rPr>
        <w:t>510</w:t>
      </w:r>
      <w:r>
        <w:rPr>
          <w:rFonts w:hint="eastAsia"/>
          <w:sz w:val="24"/>
          <w:szCs w:val="32"/>
        </w:rPr>
        <w:t>—</w:t>
      </w:r>
      <w:r>
        <w:rPr>
          <w:rFonts w:hint="eastAsia"/>
          <w:sz w:val="24"/>
          <w:szCs w:val="32"/>
        </w:rPr>
        <w:t>850mm</w:t>
      </w:r>
      <w:r>
        <w:rPr>
          <w:rFonts w:hint="eastAsia"/>
          <w:sz w:val="24"/>
          <w:szCs w:val="32"/>
        </w:rPr>
        <w:t>±</w:t>
      </w:r>
      <w:r>
        <w:rPr>
          <w:rFonts w:hint="eastAsia"/>
          <w:sz w:val="24"/>
          <w:szCs w:val="32"/>
        </w:rPr>
        <w:t>50mm</w:t>
      </w:r>
      <w:r>
        <w:rPr>
          <w:rFonts w:hint="eastAsia"/>
          <w:sz w:val="24"/>
          <w:szCs w:val="32"/>
        </w:rPr>
        <w:t>，背部升降</w:t>
      </w:r>
      <w:r>
        <w:rPr>
          <w:rFonts w:hint="eastAsia"/>
          <w:sz w:val="24"/>
          <w:szCs w:val="32"/>
        </w:rPr>
        <w:t>0</w:t>
      </w:r>
      <w:r>
        <w:rPr>
          <w:rFonts w:hint="eastAsia"/>
          <w:sz w:val="24"/>
          <w:szCs w:val="32"/>
        </w:rPr>
        <w:t xml:space="preserve"> - </w:t>
      </w:r>
      <w:r>
        <w:rPr>
          <w:rFonts w:hint="eastAsia"/>
          <w:sz w:val="24"/>
          <w:szCs w:val="32"/>
        </w:rPr>
        <w:t>70</w:t>
      </w:r>
      <w:r>
        <w:rPr>
          <w:rFonts w:hint="eastAsia"/>
          <w:sz w:val="24"/>
          <w:szCs w:val="32"/>
        </w:rPr>
        <w:t>°</w:t>
      </w:r>
      <w:r>
        <w:rPr>
          <w:rFonts w:hint="eastAsia"/>
          <w:sz w:val="24"/>
          <w:szCs w:val="32"/>
        </w:rPr>
        <w:t>±</w:t>
      </w:r>
      <w:r>
        <w:rPr>
          <w:rFonts w:hint="eastAsia"/>
          <w:sz w:val="24"/>
          <w:szCs w:val="32"/>
        </w:rPr>
        <w:t>5</w:t>
      </w:r>
      <w:r>
        <w:rPr>
          <w:rFonts w:hint="eastAsia"/>
          <w:sz w:val="24"/>
          <w:szCs w:val="32"/>
        </w:rPr>
        <w:t>°。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、背部升降系统：背部升降采用静音气弹簧控制。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、高低调节摇把：金属材质摇杆系统，不易折断。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、床板：</w:t>
      </w:r>
      <w:r>
        <w:rPr>
          <w:rFonts w:hint="eastAsia"/>
          <w:sz w:val="24"/>
          <w:szCs w:val="32"/>
        </w:rPr>
        <w:t>PP</w:t>
      </w:r>
      <w:r>
        <w:rPr>
          <w:rFonts w:hint="eastAsia"/>
          <w:sz w:val="24"/>
          <w:szCs w:val="32"/>
        </w:rPr>
        <w:t>树脂成型制品。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5</w:t>
      </w:r>
      <w:r>
        <w:rPr>
          <w:rFonts w:hint="eastAsia"/>
          <w:sz w:val="24"/>
          <w:szCs w:val="32"/>
        </w:rPr>
        <w:t>、框架：采用钢制</w:t>
      </w:r>
      <w:r>
        <w:rPr>
          <w:rFonts w:hint="eastAsia"/>
          <w:sz w:val="24"/>
          <w:szCs w:val="32"/>
        </w:rPr>
        <w:t>/</w:t>
      </w:r>
      <w:r>
        <w:rPr>
          <w:rFonts w:hint="eastAsia"/>
          <w:sz w:val="24"/>
          <w:szCs w:val="32"/>
        </w:rPr>
        <w:t>部分铝制品制成。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★</w:t>
      </w:r>
      <w:r>
        <w:rPr>
          <w:rFonts w:hint="eastAsia"/>
          <w:sz w:val="24"/>
          <w:szCs w:val="32"/>
        </w:rPr>
        <w:t>6</w:t>
      </w:r>
      <w:r>
        <w:rPr>
          <w:rFonts w:hint="eastAsia"/>
          <w:sz w:val="24"/>
          <w:szCs w:val="32"/>
        </w:rPr>
        <w:t>、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护栏板：</w:t>
      </w:r>
      <w:r>
        <w:rPr>
          <w:rFonts w:hint="eastAsia"/>
          <w:sz w:val="24"/>
          <w:szCs w:val="32"/>
        </w:rPr>
        <w:t xml:space="preserve"> PP</w:t>
      </w:r>
      <w:r>
        <w:rPr>
          <w:rFonts w:hint="eastAsia"/>
          <w:sz w:val="24"/>
          <w:szCs w:val="32"/>
        </w:rPr>
        <w:t>树脂成型两侧护栏板，也可以水平固定，增加床体宽度，让输液者的手臂有舒适的放置处；并具有双安全锁进行锁定，防止误操作，提高了操作的安全性。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7</w:t>
      </w:r>
      <w:r>
        <w:rPr>
          <w:rFonts w:hint="eastAsia"/>
          <w:sz w:val="24"/>
          <w:szCs w:val="32"/>
        </w:rPr>
        <w:t>、护栏板上设有角度显示，方便护理时知道背部升起的角度；两侧护栏板中间有凹槽，防止导管滑落，方便输液引流。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★</w:t>
      </w:r>
      <w:r>
        <w:rPr>
          <w:rFonts w:hint="eastAsia"/>
          <w:sz w:val="24"/>
          <w:szCs w:val="32"/>
        </w:rPr>
        <w:t>8</w:t>
      </w:r>
      <w:r>
        <w:rPr>
          <w:rFonts w:hint="eastAsia"/>
          <w:sz w:val="24"/>
          <w:szCs w:val="32"/>
        </w:rPr>
        <w:t>、脚轮：中控锁双面轮，</w:t>
      </w:r>
      <w:r>
        <w:rPr>
          <w:rFonts w:hint="eastAsia"/>
          <w:sz w:val="24"/>
          <w:szCs w:val="32"/>
        </w:rPr>
        <w:t>采用进口品牌</w:t>
      </w:r>
      <w:r>
        <w:rPr>
          <w:rFonts w:hint="eastAsia"/>
          <w:sz w:val="24"/>
          <w:szCs w:val="32"/>
        </w:rPr>
        <w:t>四个直径</w:t>
      </w:r>
      <w:r>
        <w:rPr>
          <w:rFonts w:hint="eastAsia"/>
          <w:sz w:val="24"/>
          <w:szCs w:val="32"/>
        </w:rPr>
        <w:t>150mm</w:t>
      </w:r>
      <w:r>
        <w:rPr>
          <w:rFonts w:hint="eastAsia"/>
          <w:sz w:val="24"/>
          <w:szCs w:val="32"/>
        </w:rPr>
        <w:t>的脚轮（提供</w:t>
      </w:r>
      <w:r>
        <w:rPr>
          <w:rFonts w:hint="eastAsia"/>
          <w:sz w:val="24"/>
          <w:szCs w:val="32"/>
        </w:rPr>
        <w:t>脚轮进口</w:t>
      </w:r>
      <w:r>
        <w:rPr>
          <w:rFonts w:hint="eastAsia"/>
          <w:sz w:val="24"/>
          <w:szCs w:val="32"/>
        </w:rPr>
        <w:t>报关单），推车四角都有脚轮控制系统，一脚制动，四轮同时固定。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★</w:t>
      </w:r>
      <w:r>
        <w:rPr>
          <w:rFonts w:hint="eastAsia"/>
          <w:sz w:val="24"/>
          <w:szCs w:val="32"/>
        </w:rPr>
        <w:t>9</w:t>
      </w:r>
      <w:r>
        <w:rPr>
          <w:rFonts w:hint="eastAsia"/>
          <w:sz w:val="24"/>
          <w:szCs w:val="32"/>
        </w:rPr>
        <w:t>、配置有一个含碳导电脚轮（有</w:t>
      </w:r>
      <w:r>
        <w:rPr>
          <w:rFonts w:hint="eastAsia"/>
          <w:sz w:val="24"/>
          <w:szCs w:val="32"/>
        </w:rPr>
        <w:t>颜色</w:t>
      </w:r>
      <w:r>
        <w:rPr>
          <w:rFonts w:hint="eastAsia"/>
          <w:sz w:val="24"/>
          <w:szCs w:val="32"/>
        </w:rPr>
        <w:t>标记），起到接地作用，将静电随时转移到地面。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0</w:t>
      </w:r>
      <w:r>
        <w:rPr>
          <w:rFonts w:hint="eastAsia"/>
          <w:sz w:val="24"/>
          <w:szCs w:val="32"/>
        </w:rPr>
        <w:t>、独立的中心第五轮系统：推车的两侧都安装有控制踏杆，中心第五轮收起时即自由行进；使用时，即“直行”状态，克服运送过程中的惯性作用力，有效地控制前进方向，使运送过程更加安全。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、床</w:t>
      </w:r>
      <w:r>
        <w:rPr>
          <w:rFonts w:hint="eastAsia"/>
          <w:sz w:val="24"/>
          <w:szCs w:val="32"/>
        </w:rPr>
        <w:t>体下有二段式托盘，托盘分为大小、深浅不同的两部分，设有</w:t>
      </w:r>
      <w:r>
        <w:rPr>
          <w:rFonts w:hint="eastAsia"/>
          <w:sz w:val="24"/>
          <w:szCs w:val="32"/>
        </w:rPr>
        <w:t>6</w:t>
      </w:r>
      <w:r>
        <w:rPr>
          <w:rFonts w:hint="eastAsia"/>
          <w:sz w:val="24"/>
          <w:szCs w:val="32"/>
        </w:rPr>
        <w:t>个漏水孔，使用方便，托盘能承重</w:t>
      </w:r>
      <w:r>
        <w:rPr>
          <w:rFonts w:hint="eastAsia"/>
          <w:sz w:val="24"/>
          <w:szCs w:val="32"/>
        </w:rPr>
        <w:t>10Kg</w:t>
      </w:r>
      <w:r>
        <w:rPr>
          <w:rFonts w:hint="eastAsia"/>
          <w:sz w:val="24"/>
          <w:szCs w:val="32"/>
        </w:rPr>
        <w:t>。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、配有输液架收藏插孔，固定收藏输液架。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、配有氧气瓶搁架，可放置容量</w:t>
      </w:r>
      <w:r>
        <w:rPr>
          <w:rFonts w:hint="eastAsia"/>
          <w:sz w:val="24"/>
          <w:szCs w:val="32"/>
        </w:rPr>
        <w:t>500</w:t>
      </w:r>
      <w:r>
        <w:rPr>
          <w:rFonts w:hint="eastAsia"/>
          <w:sz w:val="24"/>
          <w:szCs w:val="32"/>
        </w:rPr>
        <w:t>公升（直径</w:t>
      </w:r>
      <w:r>
        <w:rPr>
          <w:rFonts w:hint="eastAsia"/>
          <w:sz w:val="24"/>
          <w:szCs w:val="32"/>
        </w:rPr>
        <w:t>105-115mm</w:t>
      </w:r>
      <w:r>
        <w:rPr>
          <w:rFonts w:hint="eastAsia"/>
          <w:sz w:val="24"/>
          <w:szCs w:val="32"/>
        </w:rPr>
        <w:t>）的氧气瓶。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、配有转运床垫：面料防水加工，易于清洗，四角装有拉链，外部面料可水洗；防静电</w:t>
      </w: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段式构造，只需一人操作即可以平行对接和转运病人。</w:t>
      </w:r>
    </w:p>
    <w:p w:rsidR="00395698" w:rsidRDefault="00395698">
      <w:pPr>
        <w:spacing w:line="360" w:lineRule="auto"/>
      </w:pPr>
    </w:p>
    <w:p w:rsidR="00395698" w:rsidRDefault="00395698">
      <w:pPr>
        <w:spacing w:line="360" w:lineRule="auto"/>
      </w:pPr>
    </w:p>
    <w:p w:rsidR="00395698" w:rsidRDefault="00395698">
      <w:pPr>
        <w:spacing w:line="360" w:lineRule="auto"/>
      </w:pPr>
    </w:p>
    <w:p w:rsidR="00395698" w:rsidRDefault="00395698">
      <w:pPr>
        <w:spacing w:line="360" w:lineRule="auto"/>
      </w:pPr>
      <w:bookmarkStart w:id="0" w:name="_GoBack"/>
      <w:bookmarkEnd w:id="0"/>
    </w:p>
    <w:p w:rsidR="00395698" w:rsidRDefault="00C560DF">
      <w:pPr>
        <w:spacing w:line="360" w:lineRule="auto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lastRenderedPageBreak/>
        <w:t>配置清单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1</w:t>
      </w:r>
      <w:r>
        <w:rPr>
          <w:sz w:val="24"/>
          <w:szCs w:val="32"/>
        </w:rPr>
        <w:t>、床本体</w:t>
      </w:r>
      <w:r>
        <w:rPr>
          <w:sz w:val="24"/>
          <w:szCs w:val="32"/>
        </w:rPr>
        <w:t>1</w:t>
      </w:r>
      <w:r>
        <w:rPr>
          <w:sz w:val="24"/>
          <w:szCs w:val="32"/>
        </w:rPr>
        <w:t>台；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2</w:t>
      </w:r>
      <w:r>
        <w:rPr>
          <w:sz w:val="24"/>
          <w:szCs w:val="32"/>
        </w:rPr>
        <w:t>、树脂一体式护栏</w:t>
      </w:r>
      <w:r>
        <w:rPr>
          <w:sz w:val="24"/>
          <w:szCs w:val="32"/>
        </w:rPr>
        <w:t xml:space="preserve"> 2</w:t>
      </w:r>
      <w:r>
        <w:rPr>
          <w:sz w:val="24"/>
          <w:szCs w:val="32"/>
        </w:rPr>
        <w:t>片；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3</w:t>
      </w:r>
      <w:r>
        <w:rPr>
          <w:sz w:val="24"/>
          <w:szCs w:val="32"/>
        </w:rPr>
        <w:t>、</w:t>
      </w:r>
      <w:r w:rsidR="00476B22">
        <w:rPr>
          <w:rFonts w:hint="eastAsia"/>
          <w:sz w:val="24"/>
          <w:szCs w:val="32"/>
        </w:rPr>
        <w:t>进口</w:t>
      </w:r>
      <w:r>
        <w:rPr>
          <w:sz w:val="24"/>
          <w:szCs w:val="32"/>
        </w:rPr>
        <w:t>原装双面脚轮（其中</w:t>
      </w:r>
      <w:r>
        <w:rPr>
          <w:sz w:val="24"/>
          <w:szCs w:val="32"/>
        </w:rPr>
        <w:t>1</w:t>
      </w:r>
      <w:r>
        <w:rPr>
          <w:sz w:val="24"/>
          <w:szCs w:val="32"/>
        </w:rPr>
        <w:t>只带导电功能</w:t>
      </w:r>
      <w:r>
        <w:rPr>
          <w:sz w:val="24"/>
          <w:szCs w:val="32"/>
        </w:rPr>
        <w:t>4</w:t>
      </w:r>
      <w:r>
        <w:rPr>
          <w:sz w:val="24"/>
          <w:szCs w:val="32"/>
        </w:rPr>
        <w:t>只</w:t>
      </w:r>
      <w:r>
        <w:rPr>
          <w:sz w:val="24"/>
          <w:szCs w:val="32"/>
        </w:rPr>
        <w:t>)</w:t>
      </w:r>
      <w:r>
        <w:rPr>
          <w:sz w:val="24"/>
          <w:szCs w:val="32"/>
        </w:rPr>
        <w:t>；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4</w:t>
      </w:r>
      <w:r>
        <w:rPr>
          <w:sz w:val="24"/>
          <w:szCs w:val="32"/>
        </w:rPr>
        <w:t>、</w:t>
      </w:r>
      <w:r w:rsidR="00476B22">
        <w:rPr>
          <w:rFonts w:hint="eastAsia"/>
          <w:sz w:val="24"/>
          <w:szCs w:val="32"/>
        </w:rPr>
        <w:t>进口</w:t>
      </w:r>
      <w:r>
        <w:rPr>
          <w:sz w:val="24"/>
          <w:szCs w:val="32"/>
        </w:rPr>
        <w:t>原装中控锁定踏板</w:t>
      </w:r>
      <w:r>
        <w:rPr>
          <w:sz w:val="24"/>
          <w:szCs w:val="32"/>
        </w:rPr>
        <w:t xml:space="preserve">  4</w:t>
      </w:r>
      <w:r>
        <w:rPr>
          <w:sz w:val="24"/>
          <w:szCs w:val="32"/>
        </w:rPr>
        <w:t>套；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5</w:t>
      </w:r>
      <w:r>
        <w:rPr>
          <w:sz w:val="24"/>
          <w:szCs w:val="32"/>
        </w:rPr>
        <w:t>、中心第五轮</w:t>
      </w:r>
      <w:r>
        <w:rPr>
          <w:sz w:val="24"/>
          <w:szCs w:val="32"/>
        </w:rPr>
        <w:t xml:space="preserve">     1</w:t>
      </w:r>
      <w:r>
        <w:rPr>
          <w:sz w:val="24"/>
          <w:szCs w:val="32"/>
        </w:rPr>
        <w:t>套；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6</w:t>
      </w:r>
      <w:r>
        <w:rPr>
          <w:sz w:val="24"/>
          <w:szCs w:val="32"/>
        </w:rPr>
        <w:t>、整体升降摇杆</w:t>
      </w:r>
      <w:r>
        <w:rPr>
          <w:sz w:val="24"/>
          <w:szCs w:val="32"/>
        </w:rPr>
        <w:t>1</w:t>
      </w:r>
      <w:r>
        <w:rPr>
          <w:sz w:val="24"/>
          <w:szCs w:val="32"/>
        </w:rPr>
        <w:t>套；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7</w:t>
      </w:r>
      <w:r>
        <w:rPr>
          <w:sz w:val="24"/>
          <w:szCs w:val="32"/>
        </w:rPr>
        <w:t>、背部升降气压弹簧</w:t>
      </w:r>
      <w:r>
        <w:rPr>
          <w:sz w:val="24"/>
          <w:szCs w:val="32"/>
        </w:rPr>
        <w:t xml:space="preserve">   1</w:t>
      </w:r>
      <w:r>
        <w:rPr>
          <w:sz w:val="24"/>
          <w:szCs w:val="32"/>
        </w:rPr>
        <w:t>套；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8</w:t>
      </w:r>
      <w:r>
        <w:rPr>
          <w:sz w:val="24"/>
          <w:szCs w:val="32"/>
        </w:rPr>
        <w:t>、大型底部托盘</w:t>
      </w:r>
      <w:r>
        <w:rPr>
          <w:sz w:val="24"/>
          <w:szCs w:val="32"/>
        </w:rPr>
        <w:t xml:space="preserve">   1</w:t>
      </w:r>
      <w:r>
        <w:rPr>
          <w:sz w:val="24"/>
          <w:szCs w:val="32"/>
        </w:rPr>
        <w:t>块；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9</w:t>
      </w:r>
      <w:r>
        <w:rPr>
          <w:sz w:val="24"/>
          <w:szCs w:val="32"/>
        </w:rPr>
        <w:t>、标配输液架</w:t>
      </w:r>
      <w:r>
        <w:rPr>
          <w:sz w:val="24"/>
          <w:szCs w:val="32"/>
        </w:rPr>
        <w:t xml:space="preserve"> 1</w:t>
      </w:r>
      <w:r>
        <w:rPr>
          <w:sz w:val="24"/>
          <w:szCs w:val="32"/>
        </w:rPr>
        <w:t>根；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10</w:t>
      </w:r>
      <w:r>
        <w:rPr>
          <w:sz w:val="24"/>
          <w:szCs w:val="32"/>
        </w:rPr>
        <w:t>、标准输液架插孔</w:t>
      </w:r>
      <w:r>
        <w:rPr>
          <w:sz w:val="24"/>
          <w:szCs w:val="32"/>
        </w:rPr>
        <w:t xml:space="preserve">   4</w:t>
      </w:r>
      <w:r>
        <w:rPr>
          <w:sz w:val="24"/>
          <w:szCs w:val="32"/>
        </w:rPr>
        <w:t>个；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11</w:t>
      </w:r>
      <w:r>
        <w:rPr>
          <w:sz w:val="24"/>
          <w:szCs w:val="32"/>
        </w:rPr>
        <w:t>、氧气瓶挂架</w:t>
      </w:r>
      <w:r>
        <w:rPr>
          <w:sz w:val="24"/>
          <w:szCs w:val="32"/>
        </w:rPr>
        <w:t xml:space="preserve">     1</w:t>
      </w:r>
      <w:r>
        <w:rPr>
          <w:sz w:val="24"/>
          <w:szCs w:val="32"/>
        </w:rPr>
        <w:t>个；</w:t>
      </w:r>
    </w:p>
    <w:p w:rsidR="00395698" w:rsidRDefault="00C560DF">
      <w:p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12</w:t>
      </w:r>
      <w:r>
        <w:rPr>
          <w:sz w:val="24"/>
          <w:szCs w:val="32"/>
        </w:rPr>
        <w:t>、标配超低摩擦转运床垫</w:t>
      </w:r>
      <w:r>
        <w:rPr>
          <w:sz w:val="24"/>
          <w:szCs w:val="32"/>
        </w:rPr>
        <w:t xml:space="preserve">     1</w:t>
      </w:r>
      <w:r>
        <w:rPr>
          <w:sz w:val="24"/>
          <w:szCs w:val="32"/>
        </w:rPr>
        <w:t>张；</w:t>
      </w:r>
    </w:p>
    <w:sectPr w:rsidR="00395698" w:rsidSect="00395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0DF" w:rsidRDefault="00C560DF" w:rsidP="00476B22">
      <w:r>
        <w:separator/>
      </w:r>
    </w:p>
  </w:endnote>
  <w:endnote w:type="continuationSeparator" w:id="1">
    <w:p w:rsidR="00C560DF" w:rsidRDefault="00C560DF" w:rsidP="0047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22" w:rsidRDefault="00476B2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22" w:rsidRDefault="00476B2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22" w:rsidRDefault="00476B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0DF" w:rsidRDefault="00C560DF" w:rsidP="00476B22">
      <w:r>
        <w:separator/>
      </w:r>
    </w:p>
  </w:footnote>
  <w:footnote w:type="continuationSeparator" w:id="1">
    <w:p w:rsidR="00C560DF" w:rsidRDefault="00C560DF" w:rsidP="00476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22" w:rsidRDefault="00476B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22" w:rsidRDefault="00476B22" w:rsidP="00476B2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22" w:rsidRDefault="00476B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698"/>
    <w:rsid w:val="00395698"/>
    <w:rsid w:val="00476B22"/>
    <w:rsid w:val="00C560DF"/>
    <w:rsid w:val="0EF22242"/>
    <w:rsid w:val="24F22308"/>
    <w:rsid w:val="447D5654"/>
    <w:rsid w:val="5CEF0006"/>
    <w:rsid w:val="6239749D"/>
    <w:rsid w:val="6B4B0CED"/>
    <w:rsid w:val="6D14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6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6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6B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76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6B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741</Characters>
  <Application>Microsoft Office Word</Application>
  <DocSecurity>0</DocSecurity>
  <Lines>6</Lines>
  <Paragraphs>1</Paragraphs>
  <ScaleCrop>false</ScaleCrop>
  <Company>China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王运初</cp:lastModifiedBy>
  <cp:revision>2</cp:revision>
  <dcterms:created xsi:type="dcterms:W3CDTF">2020-10-15T00:10:00Z</dcterms:created>
  <dcterms:modified xsi:type="dcterms:W3CDTF">2020-10-15T00:10:00Z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