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38"/>
        <w:gridCol w:w="3778"/>
        <w:gridCol w:w="917"/>
        <w:gridCol w:w="3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firstLine="482" w:firstLineChars="200"/>
              <w:jc w:val="both"/>
              <w:textAlignment w:val="center"/>
              <w:rPr>
                <w:rStyle w:val="5"/>
                <w:rFonts w:hint="eastAsia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表3 </w:t>
            </w:r>
            <w:r>
              <w:rPr>
                <w:rStyle w:val="5"/>
                <w:rFonts w:hint="eastAsia"/>
                <w:sz w:val="30"/>
                <w:szCs w:val="30"/>
                <w:lang w:val="en-US" w:eastAsia="zh-CN" w:bidi="ar"/>
              </w:rPr>
              <w:t xml:space="preserve">        浏阳市人民医院</w:t>
            </w:r>
            <w:r>
              <w:rPr>
                <w:rStyle w:val="5"/>
                <w:sz w:val="30"/>
                <w:szCs w:val="30"/>
                <w:lang w:val="en-US" w:eastAsia="zh-CN" w:bidi="ar"/>
              </w:rPr>
              <w:t>七氟丙烷</w:t>
            </w:r>
            <w:r>
              <w:rPr>
                <w:rStyle w:val="5"/>
                <w:rFonts w:hint="eastAsia"/>
                <w:sz w:val="30"/>
                <w:szCs w:val="30"/>
                <w:lang w:val="en-US" w:eastAsia="zh-CN" w:bidi="ar"/>
              </w:rPr>
              <w:t>分布详单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Style w:val="5"/>
                <w:rFonts w:hint="default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/>
                <w:sz w:val="30"/>
                <w:szCs w:val="3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公斤/台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病案室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病案库房（一）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病案库房（二）</w:t>
            </w:r>
            <w:bookmarkStart w:id="0" w:name="_GoBack"/>
            <w:bookmarkEnd w:id="0"/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病案库房（三）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档案库房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C区三楼灾备机房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120/90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运营商机房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110/90/90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一号配电室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150/150/150/110/110/110/110/150/150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影像中心1号机房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影像中心2号机房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影像中心3号机房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影像中心4号机房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影像中心5号机房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影像中心6号机房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影像中心7号机房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影像中心8号机房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急诊CT机房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90/70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2号发电机房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90/90/90/90/60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柴油储存室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2号配电室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放疗中心热疗机房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24"/>
                <w:u w:val="none"/>
                <w:lang w:val="en-US" w:eastAsia="zh-CN" w:bidi="ar"/>
              </w:rPr>
              <w:t>放疗中心CT模拟定位机房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A区三楼CT机房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A区一楼体检中心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三号楼M层水电组仓库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一号楼M层pet-CT机房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32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32"/>
                <w:szCs w:val="36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32"/>
                <w:szCs w:val="36"/>
                <w:highlight w:val="none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auto"/>
                <w:sz w:val="32"/>
                <w:szCs w:val="4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32"/>
                <w:szCs w:val="48"/>
                <w:highlight w:val="none"/>
                <w:u w:val="none"/>
                <w:lang w:val="en-US" w:eastAsia="zh-CN" w:bidi="ar"/>
              </w:rPr>
              <w:t>68台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32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32"/>
                <w:szCs w:val="36"/>
                <w:highlight w:val="none"/>
                <w:u w:val="none"/>
                <w:lang w:val="en-US" w:eastAsia="zh-CN" w:bidi="ar"/>
              </w:rPr>
              <w:t>7190公斤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56828"/>
    <w:rsid w:val="04156828"/>
    <w:rsid w:val="2C4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b/>
      <w:bCs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2025-09-02T07:13:00Z</dcterms:created>
  <dc:creator>静默如初</dc:creator>
  <cp:lastModifiedBy>阳春艳</cp:lastModifiedBy>
  <dcterms:modified xsi:type="dcterms:W3CDTF">2025-09-08T02:59:20Z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810EDE0AB4EA468E9EC499A3D2884372</vt:lpwstr>
  </property>
  <property fmtid="{D5CDD505-2E9C-101B-9397-08002B2CF9AE}" pid="4" name="KSOTemplateDocerSaveRecord">
    <vt:lpwstr>eyJoZGlkIjoiZGY4YTA4OTc3ODJiNWYzYTRlNWI3NmRiZTAyYmJlYjYiLCJ1c2VySWQiOiI3MDIzODYzNjIifQ==</vt:lpwstr>
  </property>
</Properties>
</file>