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42" w:rsidRDefault="009A204D">
      <w:pPr>
        <w:widowControl/>
        <w:jc w:val="center"/>
        <w:rPr>
          <w:rFonts w:ascii="黑体" w:eastAsia="黑体" w:hAnsi="黑体" w:cs="宋体"/>
          <w:kern w:val="0"/>
          <w:sz w:val="44"/>
          <w:szCs w:val="44"/>
        </w:rPr>
      </w:pPr>
      <w:r w:rsidRPr="009A204D">
        <w:rPr>
          <w:rFonts w:ascii="黑体" w:eastAsia="黑体" w:hAnsi="黑体" w:cs="宋体" w:hint="eastAsia"/>
          <w:kern w:val="0"/>
          <w:sz w:val="44"/>
          <w:szCs w:val="44"/>
        </w:rPr>
        <w:t>耳鼻喉、眼科显微镜器械一批</w:t>
      </w:r>
      <w:r w:rsidR="00E24CF8">
        <w:rPr>
          <w:rFonts w:ascii="黑体" w:eastAsia="黑体" w:hAnsi="黑体" w:cs="宋体" w:hint="eastAsia"/>
          <w:kern w:val="0"/>
          <w:sz w:val="44"/>
          <w:szCs w:val="44"/>
        </w:rPr>
        <w:t>项目</w:t>
      </w:r>
      <w:r w:rsidR="00E24CF8">
        <w:rPr>
          <w:rFonts w:ascii="黑体" w:eastAsia="黑体" w:hAnsi="黑体" w:hint="eastAsia"/>
          <w:sz w:val="44"/>
          <w:szCs w:val="44"/>
        </w:rPr>
        <w:t>招标文件</w:t>
      </w:r>
      <w:r w:rsidR="00F124F5">
        <w:rPr>
          <w:rFonts w:ascii="黑体" w:eastAsia="黑体" w:hAnsi="黑体" w:hint="eastAsia"/>
          <w:sz w:val="44"/>
          <w:szCs w:val="44"/>
        </w:rPr>
        <w:t>（</w:t>
      </w:r>
      <w:r w:rsidR="00E24CF8">
        <w:rPr>
          <w:rFonts w:ascii="黑体" w:eastAsia="黑体" w:hAnsi="黑体" w:hint="eastAsia"/>
          <w:sz w:val="44"/>
          <w:szCs w:val="44"/>
        </w:rPr>
        <w:t>第一次）</w:t>
      </w:r>
    </w:p>
    <w:p w:rsidR="00685B42" w:rsidRDefault="00685B42">
      <w:pPr>
        <w:rPr>
          <w:sz w:val="24"/>
          <w:szCs w:val="24"/>
        </w:rPr>
      </w:pPr>
    </w:p>
    <w:p w:rsidR="00A51407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</w:t>
      </w:r>
      <w:r w:rsidR="009A204D" w:rsidRPr="009A204D">
        <w:rPr>
          <w:rFonts w:hint="eastAsia"/>
          <w:sz w:val="24"/>
          <w:szCs w:val="24"/>
        </w:rPr>
        <w:t>耳鼻喉、眼科显微镜器械一批</w:t>
      </w:r>
    </w:p>
    <w:p w:rsidR="00685B42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</w:t>
      </w:r>
      <w:r w:rsidR="00653054">
        <w:rPr>
          <w:rFonts w:hint="eastAsia"/>
          <w:sz w:val="24"/>
          <w:szCs w:val="24"/>
        </w:rPr>
        <w:t>内容</w:t>
      </w:r>
      <w:r w:rsidR="00653054">
        <w:rPr>
          <w:sz w:val="24"/>
          <w:szCs w:val="24"/>
        </w:rPr>
        <w:t>及</w:t>
      </w:r>
      <w:r>
        <w:rPr>
          <w:rFonts w:hint="eastAsia"/>
          <w:sz w:val="24"/>
          <w:szCs w:val="24"/>
        </w:rPr>
        <w:t>预算（最高上限价）：</w:t>
      </w:r>
      <w:r w:rsidR="00653054">
        <w:rPr>
          <w:sz w:val="24"/>
          <w:szCs w:val="24"/>
        </w:rPr>
        <w:t xml:space="preserve"> </w:t>
      </w:r>
    </w:p>
    <w:tbl>
      <w:tblPr>
        <w:tblW w:w="866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552"/>
        <w:gridCol w:w="708"/>
        <w:gridCol w:w="1134"/>
        <w:gridCol w:w="1418"/>
        <w:gridCol w:w="2149"/>
      </w:tblGrid>
      <w:tr w:rsidR="00CF772C" w:rsidRPr="00CF772C" w:rsidTr="00821012">
        <w:trPr>
          <w:trHeight w:val="540"/>
        </w:trPr>
        <w:tc>
          <w:tcPr>
            <w:tcW w:w="699" w:type="dxa"/>
            <w:shd w:val="clear" w:color="auto" w:fill="auto"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产品名称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上限单价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上限总价</w:t>
            </w: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CF772C" w:rsidRPr="00CF772C" w:rsidTr="00821012">
        <w:trPr>
          <w:trHeight w:val="28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kern w:val="0"/>
                <w:sz w:val="22"/>
              </w:rPr>
              <w:t>五官科吸引管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72C" w:rsidRPr="00512D29" w:rsidRDefault="00CF772C" w:rsidP="00CF772C">
            <w:pPr>
              <w:widowControl/>
              <w:jc w:val="right"/>
              <w:rPr>
                <w:rFonts w:ascii="宋体" w:hAnsi="宋体"/>
                <w:kern w:val="0"/>
                <w:sz w:val="22"/>
              </w:rPr>
            </w:pPr>
            <w:r w:rsidRPr="00512D29">
              <w:rPr>
                <w:rFonts w:hint="eastAsia"/>
                <w:sz w:val="22"/>
              </w:rPr>
              <w:t>350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F772C" w:rsidRPr="00512D29" w:rsidRDefault="00CF772C" w:rsidP="00CF772C">
            <w:pPr>
              <w:jc w:val="right"/>
              <w:rPr>
                <w:sz w:val="24"/>
                <w:szCs w:val="24"/>
              </w:rPr>
            </w:pPr>
            <w:r w:rsidRPr="00512D29">
              <w:rPr>
                <w:rFonts w:hint="eastAsia"/>
              </w:rPr>
              <w:t>700</w:t>
            </w: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772C" w:rsidRPr="00CF772C" w:rsidTr="00821012">
        <w:trPr>
          <w:trHeight w:val="28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CF772C">
              <w:rPr>
                <w:rFonts w:ascii="宋体" w:hAnsi="宋体" w:cs="宋体" w:hint="eastAsia"/>
                <w:kern w:val="0"/>
                <w:sz w:val="22"/>
              </w:rPr>
              <w:t>鼻</w:t>
            </w:r>
            <w:proofErr w:type="gramEnd"/>
            <w:r w:rsidRPr="00CF772C">
              <w:rPr>
                <w:rFonts w:ascii="宋体" w:hAnsi="宋体" w:cs="宋体" w:hint="eastAsia"/>
                <w:kern w:val="0"/>
                <w:sz w:val="22"/>
              </w:rPr>
              <w:t>剥离器（直）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72C" w:rsidRPr="00512D29" w:rsidRDefault="00CF772C" w:rsidP="00CF772C">
            <w:pPr>
              <w:jc w:val="right"/>
              <w:rPr>
                <w:sz w:val="22"/>
              </w:rPr>
            </w:pPr>
            <w:r w:rsidRPr="00512D29">
              <w:rPr>
                <w:rFonts w:hint="eastAsia"/>
                <w:sz w:val="22"/>
              </w:rPr>
              <w:t>350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F772C" w:rsidRPr="00512D29" w:rsidRDefault="00CF772C" w:rsidP="00CF772C">
            <w:pPr>
              <w:jc w:val="right"/>
              <w:rPr>
                <w:sz w:val="24"/>
                <w:szCs w:val="24"/>
              </w:rPr>
            </w:pPr>
            <w:r w:rsidRPr="00512D29">
              <w:rPr>
                <w:rFonts w:hint="eastAsia"/>
              </w:rPr>
              <w:t>1050</w:t>
            </w: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772C" w:rsidRPr="00CF772C" w:rsidTr="00821012">
        <w:trPr>
          <w:trHeight w:val="28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CF772C">
              <w:rPr>
                <w:rFonts w:ascii="宋体" w:hAnsi="宋体" w:cs="宋体" w:hint="eastAsia"/>
                <w:kern w:val="0"/>
                <w:sz w:val="22"/>
              </w:rPr>
              <w:t>鼻</w:t>
            </w:r>
            <w:proofErr w:type="gramEnd"/>
            <w:r w:rsidRPr="00CF772C">
              <w:rPr>
                <w:rFonts w:ascii="宋体" w:hAnsi="宋体" w:cs="宋体" w:hint="eastAsia"/>
                <w:kern w:val="0"/>
                <w:sz w:val="22"/>
              </w:rPr>
              <w:t>剥离器（弯）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72C" w:rsidRPr="00512D29" w:rsidRDefault="00CF772C" w:rsidP="00CF772C">
            <w:pPr>
              <w:jc w:val="right"/>
              <w:rPr>
                <w:sz w:val="22"/>
              </w:rPr>
            </w:pPr>
            <w:r w:rsidRPr="00512D29">
              <w:rPr>
                <w:rFonts w:hint="eastAsia"/>
                <w:sz w:val="22"/>
              </w:rPr>
              <w:t>350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F772C" w:rsidRPr="00512D29" w:rsidRDefault="00CF772C" w:rsidP="00CF772C">
            <w:pPr>
              <w:jc w:val="right"/>
              <w:rPr>
                <w:sz w:val="24"/>
                <w:szCs w:val="24"/>
              </w:rPr>
            </w:pPr>
            <w:r w:rsidRPr="00512D29">
              <w:rPr>
                <w:rFonts w:hint="eastAsia"/>
              </w:rPr>
              <w:t>700</w:t>
            </w: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772C" w:rsidRPr="00CF772C" w:rsidTr="00821012">
        <w:trPr>
          <w:trHeight w:val="28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显微</w:t>
            </w:r>
            <w:proofErr w:type="gramStart"/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喉</w:t>
            </w:r>
            <w:proofErr w:type="gramEnd"/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剥离器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72C" w:rsidRPr="00512D29" w:rsidRDefault="00CF772C" w:rsidP="00CF772C">
            <w:pPr>
              <w:jc w:val="right"/>
              <w:rPr>
                <w:sz w:val="22"/>
              </w:rPr>
            </w:pPr>
            <w:r w:rsidRPr="00512D29">
              <w:rPr>
                <w:rFonts w:hint="eastAsia"/>
                <w:sz w:val="22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F772C" w:rsidRPr="00512D29" w:rsidRDefault="00CF772C" w:rsidP="00CF772C">
            <w:pPr>
              <w:jc w:val="right"/>
              <w:rPr>
                <w:sz w:val="24"/>
                <w:szCs w:val="24"/>
              </w:rPr>
            </w:pPr>
            <w:r w:rsidRPr="00512D29">
              <w:rPr>
                <w:rFonts w:hint="eastAsia"/>
              </w:rPr>
              <w:t>1600</w:t>
            </w: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772C" w:rsidRPr="00CF772C" w:rsidTr="00821012">
        <w:trPr>
          <w:trHeight w:val="28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鼻窦镜（70°）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72C" w:rsidRPr="00512D29" w:rsidRDefault="00CF772C" w:rsidP="00CF772C">
            <w:pPr>
              <w:jc w:val="right"/>
            </w:pPr>
            <w:r w:rsidRPr="00512D29">
              <w:rPr>
                <w:rFonts w:hint="eastAsia"/>
              </w:rPr>
              <w:t>5500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F772C" w:rsidRPr="00512D29" w:rsidRDefault="00CF772C" w:rsidP="00CF772C">
            <w:pPr>
              <w:jc w:val="right"/>
            </w:pPr>
            <w:r w:rsidRPr="00512D29">
              <w:rPr>
                <w:rFonts w:hint="eastAsia"/>
              </w:rPr>
              <w:t>5500</w:t>
            </w: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772C" w:rsidRPr="00CF772C" w:rsidTr="00821012">
        <w:trPr>
          <w:trHeight w:val="28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耳内窥镜（0°）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72C" w:rsidRPr="00512D29" w:rsidRDefault="00CF772C" w:rsidP="00CF772C">
            <w:pPr>
              <w:jc w:val="right"/>
            </w:pPr>
            <w:r w:rsidRPr="00512D29">
              <w:rPr>
                <w:rFonts w:hint="eastAsia"/>
              </w:rPr>
              <w:t>5500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F772C" w:rsidRPr="00512D29" w:rsidRDefault="00CF772C" w:rsidP="00CF772C">
            <w:pPr>
              <w:jc w:val="right"/>
            </w:pPr>
            <w:r w:rsidRPr="00512D29">
              <w:rPr>
                <w:rFonts w:hint="eastAsia"/>
              </w:rPr>
              <w:t>11000</w:t>
            </w: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772C" w:rsidRPr="00CF772C" w:rsidTr="00821012">
        <w:trPr>
          <w:trHeight w:val="28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鼻咬切</w:t>
            </w:r>
            <w:proofErr w:type="gramEnd"/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72C" w:rsidRPr="00512D29" w:rsidRDefault="00CF772C" w:rsidP="00CF772C">
            <w:pPr>
              <w:jc w:val="right"/>
            </w:pPr>
            <w:r w:rsidRPr="00512D29">
              <w:rPr>
                <w:rFonts w:hint="eastAsia"/>
              </w:rPr>
              <w:t>3000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F772C" w:rsidRPr="00512D29" w:rsidRDefault="00CF772C" w:rsidP="00CF772C">
            <w:pPr>
              <w:jc w:val="right"/>
            </w:pPr>
            <w:r w:rsidRPr="00512D29">
              <w:rPr>
                <w:rFonts w:hint="eastAsia"/>
              </w:rPr>
              <w:t>6000</w:t>
            </w: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772C" w:rsidRPr="00CF772C" w:rsidTr="00821012">
        <w:trPr>
          <w:trHeight w:val="54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五官科吸引管1.0、1.5、2.0、2.5、3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72C" w:rsidRPr="00512D29" w:rsidRDefault="00CF772C" w:rsidP="00CF772C">
            <w:pPr>
              <w:jc w:val="right"/>
            </w:pPr>
            <w:r w:rsidRPr="00512D29">
              <w:rPr>
                <w:rFonts w:hint="eastAsia"/>
              </w:rPr>
              <w:t>350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F772C" w:rsidRPr="00512D29" w:rsidRDefault="00CF772C" w:rsidP="00CF772C">
            <w:pPr>
              <w:jc w:val="right"/>
            </w:pPr>
            <w:r w:rsidRPr="00512D29">
              <w:rPr>
                <w:rFonts w:hint="eastAsia"/>
              </w:rPr>
              <w:t>1750</w:t>
            </w: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772C" w:rsidRPr="00CF772C" w:rsidTr="00821012">
        <w:trPr>
          <w:trHeight w:val="28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耳刮匙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72C" w:rsidRPr="00512D29" w:rsidRDefault="00CF772C" w:rsidP="00CF772C">
            <w:pPr>
              <w:jc w:val="right"/>
            </w:pPr>
            <w:r w:rsidRPr="00512D29">
              <w:rPr>
                <w:rFonts w:hint="eastAsia"/>
              </w:rPr>
              <w:t>450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F772C" w:rsidRPr="00512D29" w:rsidRDefault="00CF772C" w:rsidP="00CF772C">
            <w:pPr>
              <w:jc w:val="right"/>
            </w:pPr>
            <w:r w:rsidRPr="00512D29">
              <w:rPr>
                <w:rFonts w:hint="eastAsia"/>
              </w:rPr>
              <w:t>900</w:t>
            </w: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772C" w:rsidRPr="00CF772C" w:rsidTr="00821012">
        <w:trPr>
          <w:trHeight w:val="28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耳异物钳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72C" w:rsidRPr="00512D29" w:rsidRDefault="00CF772C" w:rsidP="00CF772C">
            <w:pPr>
              <w:jc w:val="right"/>
            </w:pPr>
            <w:r w:rsidRPr="00512D29">
              <w:rPr>
                <w:rFonts w:hint="eastAsia"/>
              </w:rPr>
              <w:t>2800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F772C" w:rsidRPr="00512D29" w:rsidRDefault="00CF772C" w:rsidP="00CF772C">
            <w:pPr>
              <w:jc w:val="right"/>
            </w:pPr>
            <w:r w:rsidRPr="00512D29">
              <w:rPr>
                <w:rFonts w:hint="eastAsia"/>
              </w:rPr>
              <w:t>5600</w:t>
            </w: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772C" w:rsidRPr="00CF772C" w:rsidTr="00821012">
        <w:trPr>
          <w:trHeight w:val="28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开口器成套手术器械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72C" w:rsidRPr="00512D29" w:rsidRDefault="00CF772C" w:rsidP="00CF772C">
            <w:pPr>
              <w:jc w:val="right"/>
            </w:pPr>
            <w:r w:rsidRPr="00512D29">
              <w:rPr>
                <w:rFonts w:hint="eastAsia"/>
              </w:rPr>
              <w:t>9000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F772C" w:rsidRPr="00512D29" w:rsidRDefault="00CF772C" w:rsidP="00CF772C">
            <w:pPr>
              <w:jc w:val="right"/>
            </w:pPr>
            <w:r w:rsidRPr="00512D29">
              <w:rPr>
                <w:rFonts w:hint="eastAsia"/>
              </w:rPr>
              <w:t>27000</w:t>
            </w: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772C" w:rsidRPr="00CF772C" w:rsidTr="00821012">
        <w:trPr>
          <w:trHeight w:val="28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耳用膝</w:t>
            </w:r>
            <w:proofErr w:type="gramEnd"/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状</w:t>
            </w:r>
            <w:proofErr w:type="gramStart"/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镊</w:t>
            </w:r>
            <w:proofErr w:type="gramEnd"/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72C" w:rsidRPr="00512D29" w:rsidRDefault="00CF772C" w:rsidP="00CF772C">
            <w:pPr>
              <w:jc w:val="right"/>
            </w:pPr>
            <w:r w:rsidRPr="00512D29">
              <w:rPr>
                <w:rFonts w:hint="eastAsia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F772C" w:rsidRPr="00512D29" w:rsidRDefault="00CF772C" w:rsidP="00CF772C">
            <w:pPr>
              <w:jc w:val="right"/>
            </w:pPr>
            <w:r w:rsidRPr="00512D29">
              <w:rPr>
                <w:rFonts w:hint="eastAsia"/>
              </w:rPr>
              <w:t>100</w:t>
            </w: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772C" w:rsidRPr="00CF772C" w:rsidTr="00821012">
        <w:trPr>
          <w:trHeight w:val="28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CF772C">
              <w:rPr>
                <w:rFonts w:ascii="宋体" w:hAnsi="宋体" w:cs="宋体" w:hint="eastAsia"/>
                <w:kern w:val="0"/>
                <w:sz w:val="22"/>
              </w:rPr>
              <w:t>耳用磨</w:t>
            </w:r>
            <w:proofErr w:type="gramEnd"/>
            <w:r w:rsidRPr="00CF772C">
              <w:rPr>
                <w:rFonts w:ascii="宋体" w:hAnsi="宋体" w:cs="宋体" w:hint="eastAsia"/>
                <w:kern w:val="0"/>
                <w:sz w:val="22"/>
              </w:rPr>
              <w:t>钻头（成套6件）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72C" w:rsidRPr="00512D29" w:rsidRDefault="00CF772C" w:rsidP="00CF772C">
            <w:pPr>
              <w:jc w:val="right"/>
            </w:pPr>
            <w:r w:rsidRPr="00512D29">
              <w:rPr>
                <w:rFonts w:hint="eastAsia"/>
              </w:rPr>
              <w:t>10500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F772C" w:rsidRPr="00512D29" w:rsidRDefault="00CF772C" w:rsidP="00CF772C">
            <w:pPr>
              <w:jc w:val="right"/>
            </w:pPr>
            <w:r w:rsidRPr="00512D29">
              <w:rPr>
                <w:rFonts w:hint="eastAsia"/>
              </w:rPr>
              <w:t>21000</w:t>
            </w: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与美敦力</w:t>
            </w:r>
            <w:r w:rsidR="00821012">
              <w:rPr>
                <w:rFonts w:ascii="宋体" w:hAnsi="宋体" w:cs="宋体" w:hint="eastAsia"/>
                <w:color w:val="000000"/>
                <w:kern w:val="0"/>
                <w:sz w:val="22"/>
              </w:rPr>
              <w:t>设备</w:t>
            </w: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匹配</w:t>
            </w:r>
          </w:p>
        </w:tc>
      </w:tr>
      <w:tr w:rsidR="00CF772C" w:rsidRPr="00CF772C" w:rsidTr="00821012">
        <w:trPr>
          <w:trHeight w:val="285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kern w:val="0"/>
                <w:sz w:val="22"/>
              </w:rPr>
              <w:t>眼科白内障显微器械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72C" w:rsidRPr="00512D29" w:rsidRDefault="00CF772C" w:rsidP="00CF772C">
            <w:pPr>
              <w:jc w:val="right"/>
            </w:pPr>
            <w:r w:rsidRPr="00512D29">
              <w:rPr>
                <w:rFonts w:hint="eastAsia"/>
              </w:rPr>
              <w:t>6500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F772C" w:rsidRPr="00512D29" w:rsidRDefault="00CF772C" w:rsidP="00CF772C">
            <w:pPr>
              <w:jc w:val="right"/>
            </w:pPr>
            <w:r w:rsidRPr="00512D29">
              <w:rPr>
                <w:rFonts w:hint="eastAsia"/>
              </w:rPr>
              <w:t>6500</w:t>
            </w: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CF772C" w:rsidRPr="00CF772C" w:rsidRDefault="00CF772C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F772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7A18" w:rsidRPr="00CF772C" w:rsidTr="00821012">
        <w:trPr>
          <w:trHeight w:val="285"/>
        </w:trPr>
        <w:tc>
          <w:tcPr>
            <w:tcW w:w="699" w:type="dxa"/>
            <w:shd w:val="clear" w:color="auto" w:fill="auto"/>
            <w:noWrap/>
            <w:vAlign w:val="center"/>
          </w:tcPr>
          <w:p w:rsidR="00A87A18" w:rsidRPr="00CF772C" w:rsidRDefault="00A87A18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87A18" w:rsidRPr="00CF772C" w:rsidRDefault="00A87A18" w:rsidP="00CF772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合计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87A18" w:rsidRPr="00CF772C" w:rsidRDefault="00A87A18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18" w:rsidRPr="00512D29" w:rsidRDefault="00A87A18" w:rsidP="00CF772C">
            <w:pPr>
              <w:jc w:val="right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87A18" w:rsidRPr="00512D29" w:rsidRDefault="00A87A18" w:rsidP="00CF772C">
            <w:pPr>
              <w:jc w:val="right"/>
            </w:pPr>
            <w:r>
              <w:rPr>
                <w:rFonts w:hint="eastAsia"/>
              </w:rPr>
              <w:t>89400</w:t>
            </w:r>
          </w:p>
        </w:tc>
        <w:tc>
          <w:tcPr>
            <w:tcW w:w="2149" w:type="dxa"/>
            <w:shd w:val="clear" w:color="auto" w:fill="auto"/>
            <w:noWrap/>
            <w:vAlign w:val="center"/>
          </w:tcPr>
          <w:p w:rsidR="00A87A18" w:rsidRPr="00CF772C" w:rsidRDefault="00A87A18" w:rsidP="00CF7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2855A7" w:rsidRDefault="002855A7"/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三、付款方式：乙方应向甲方提供合法的发票，甲方凭发票分三次付款。乙方对产品进行安装并调试验收合格后次月，甲方按发票支付货款总金额的</w:t>
      </w:r>
      <w:r>
        <w:rPr>
          <w:rFonts w:hint="eastAsia"/>
          <w:sz w:val="24"/>
          <w:szCs w:val="24"/>
        </w:rPr>
        <w:t>50%</w:t>
      </w:r>
      <w:r>
        <w:rPr>
          <w:rFonts w:hint="eastAsia"/>
          <w:sz w:val="24"/>
          <w:szCs w:val="24"/>
        </w:rPr>
        <w:t>，六个月后，如没有出现质量问题，再支付总金额的</w:t>
      </w:r>
      <w:r>
        <w:rPr>
          <w:rFonts w:hint="eastAsia"/>
          <w:sz w:val="24"/>
          <w:szCs w:val="24"/>
        </w:rPr>
        <w:t>40%</w:t>
      </w:r>
      <w:r>
        <w:rPr>
          <w:rFonts w:hint="eastAsia"/>
          <w:sz w:val="24"/>
          <w:szCs w:val="24"/>
        </w:rPr>
        <w:t>，余款</w:t>
      </w:r>
      <w:r>
        <w:rPr>
          <w:rFonts w:hint="eastAsia"/>
          <w:sz w:val="24"/>
          <w:szCs w:val="24"/>
        </w:rPr>
        <w:t>10%</w:t>
      </w:r>
      <w:r>
        <w:rPr>
          <w:rFonts w:hint="eastAsia"/>
          <w:sz w:val="24"/>
          <w:szCs w:val="24"/>
        </w:rPr>
        <w:t>在验收合格满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ascii="Tahoma" w:hAnsi="Tahoma" w:hint="eastAsia"/>
          <w:kern w:val="0"/>
          <w:sz w:val="24"/>
          <w:szCs w:val="24"/>
          <w:u w:val="single"/>
        </w:rPr>
        <w:t>乙方提供产品质保期的年限</w:t>
      </w:r>
      <w:r>
        <w:rPr>
          <w:rFonts w:hint="eastAsia"/>
          <w:sz w:val="24"/>
          <w:szCs w:val="24"/>
        </w:rPr>
        <w:t>）年后付清。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四、交货时间：自合同签订之日起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天内安装调试完毕。</w:t>
      </w:r>
    </w:p>
    <w:p w:rsidR="00685B42" w:rsidRDefault="00E24CF8" w:rsidP="00D910E9">
      <w:pPr>
        <w:tabs>
          <w:tab w:val="right" w:pos="8306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五、评标办法：</w:t>
      </w:r>
      <w:r>
        <w:rPr>
          <w:rFonts w:hAnsi="宋体" w:cs="宋体" w:hint="eastAsia"/>
          <w:color w:val="000000"/>
          <w:kern w:val="0"/>
          <w:sz w:val="24"/>
          <w:szCs w:val="24"/>
        </w:rPr>
        <w:t>竞争性议价，现场需二次议价</w:t>
      </w:r>
      <w:r w:rsidR="00D910E9">
        <w:rPr>
          <w:rFonts w:hAnsi="宋体" w:cs="宋体" w:hint="eastAsia"/>
          <w:color w:val="000000"/>
          <w:kern w:val="0"/>
          <w:sz w:val="24"/>
          <w:szCs w:val="24"/>
        </w:rPr>
        <w:t>，</w:t>
      </w:r>
      <w:r w:rsidR="00D910E9">
        <w:rPr>
          <w:rFonts w:hAnsi="宋体" w:cs="宋体"/>
          <w:color w:val="000000"/>
          <w:kern w:val="0"/>
          <w:sz w:val="24"/>
          <w:szCs w:val="24"/>
        </w:rPr>
        <w:t>整体折扣</w:t>
      </w:r>
      <w:r w:rsidR="005148CB">
        <w:rPr>
          <w:rFonts w:hAnsi="宋体" w:cs="宋体" w:hint="eastAsia"/>
          <w:color w:val="000000"/>
          <w:kern w:val="0"/>
          <w:sz w:val="24"/>
          <w:szCs w:val="24"/>
        </w:rPr>
        <w:t>最低的</w:t>
      </w:r>
      <w:r w:rsidR="005148CB">
        <w:rPr>
          <w:rFonts w:hAnsi="宋体" w:cs="宋体"/>
          <w:color w:val="000000"/>
          <w:kern w:val="0"/>
          <w:sz w:val="24"/>
          <w:szCs w:val="24"/>
        </w:rPr>
        <w:t>单位为</w:t>
      </w:r>
      <w:r w:rsidR="005148CB">
        <w:rPr>
          <w:rFonts w:hAnsi="宋体" w:cs="宋体" w:hint="eastAsia"/>
          <w:color w:val="000000"/>
          <w:kern w:val="0"/>
          <w:sz w:val="24"/>
          <w:szCs w:val="24"/>
        </w:rPr>
        <w:t>中标</w:t>
      </w:r>
      <w:r w:rsidR="005148CB">
        <w:rPr>
          <w:rFonts w:hAnsi="宋体" w:cs="宋体"/>
          <w:color w:val="000000"/>
          <w:kern w:val="0"/>
          <w:sz w:val="24"/>
          <w:szCs w:val="24"/>
        </w:rPr>
        <w:t>单位</w:t>
      </w:r>
      <w:r w:rsidR="00D910E9">
        <w:rPr>
          <w:rFonts w:hAnsi="宋体" w:cs="宋体" w:hint="eastAsia"/>
          <w:color w:val="000000"/>
          <w:kern w:val="0"/>
          <w:sz w:val="24"/>
          <w:szCs w:val="24"/>
        </w:rPr>
        <w:t>。</w:t>
      </w:r>
      <w:r>
        <w:rPr>
          <w:rFonts w:hint="eastAsia"/>
          <w:sz w:val="24"/>
          <w:szCs w:val="24"/>
        </w:rPr>
        <w:t>六、投标人的资格要求</w:t>
      </w:r>
    </w:p>
    <w:p w:rsidR="00C93182" w:rsidRDefault="00C931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（一）基本</w:t>
      </w:r>
      <w:r>
        <w:rPr>
          <w:sz w:val="24"/>
          <w:szCs w:val="24"/>
        </w:rPr>
        <w:t>要求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、营业执照（需备注三证合一或五证合一）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、法定代表人身份证明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、法定代表人授权委托书（如有）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、基本账户信息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1240F2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配置清单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、采购需求偏离表（提供投标产品技术参数佐证资料）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、投</w:t>
      </w:r>
      <w:r w:rsidR="0000128E">
        <w:rPr>
          <w:rFonts w:hint="eastAsia"/>
          <w:sz w:val="24"/>
          <w:szCs w:val="24"/>
        </w:rPr>
        <w:t>标人须提供“医疗器械经营许可证”或“医疗器械经营备案凭证”、</w:t>
      </w:r>
      <w:r>
        <w:rPr>
          <w:rFonts w:hint="eastAsia"/>
          <w:sz w:val="24"/>
          <w:szCs w:val="24"/>
        </w:rPr>
        <w:t>制造商须提供“医疗器械生产企业许可证”</w:t>
      </w:r>
      <w:r w:rsidR="001030AB">
        <w:rPr>
          <w:rFonts w:hint="eastAsia"/>
          <w:sz w:val="24"/>
          <w:szCs w:val="24"/>
        </w:rPr>
        <w:t>、“医疗器械经营许可证”</w:t>
      </w:r>
      <w:r>
        <w:rPr>
          <w:rFonts w:hint="eastAsia"/>
          <w:sz w:val="24"/>
          <w:szCs w:val="24"/>
        </w:rPr>
        <w:t>及国家</w:t>
      </w:r>
      <w:r w:rsidR="0000128E">
        <w:rPr>
          <w:rFonts w:hint="eastAsia"/>
          <w:sz w:val="24"/>
          <w:szCs w:val="24"/>
        </w:rPr>
        <w:t>药监部门颁发的“医疗器械产品注册证”或“医疗器械生产备案凭证”</w:t>
      </w:r>
      <w:bookmarkStart w:id="0" w:name="_GoBack"/>
      <w:bookmarkEnd w:id="0"/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、投标人所投产品如为进口产品，还需提供生产厂商（制造商）或经销商或代</w:t>
      </w:r>
      <w:r>
        <w:rPr>
          <w:rFonts w:hint="eastAsia"/>
          <w:sz w:val="24"/>
          <w:szCs w:val="24"/>
        </w:rPr>
        <w:lastRenderedPageBreak/>
        <w:t>理商出具的针对本项目的授权书。</w:t>
      </w:r>
    </w:p>
    <w:p w:rsidR="00C93182" w:rsidRDefault="00C93182" w:rsidP="00C93182">
      <w:pPr>
        <w:pStyle w:val="2"/>
        <w:ind w:leftChars="0" w:left="0" w:firstLineChars="0" w:firstLine="0"/>
      </w:pPr>
      <w:r>
        <w:rPr>
          <w:rFonts w:hint="eastAsia"/>
        </w:rPr>
        <w:t>（二）其它</w:t>
      </w:r>
      <w:r>
        <w:t>要求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母公司及其控股子公司不能同时参与本项目的申请。</w:t>
      </w:r>
    </w:p>
    <w:p w:rsidR="00C93182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单位负责人为同一人或者存在控股、管理关系的不同单位，不得参加同一包投标或者未分包的同一项目投标。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与招标人存在利害关系可能影响招标公正性的法人、其他组织或者个人。不得参加投标。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本项目不接受联合体投标。</w:t>
      </w:r>
    </w:p>
    <w:p w:rsidR="00C93182" w:rsidRPr="00C93182" w:rsidRDefault="00C93182" w:rsidP="00C93182">
      <w:pPr>
        <w:pStyle w:val="2"/>
        <w:ind w:leftChars="0" w:left="0" w:firstLineChars="0" w:firstLine="0"/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其他说明</w:t>
      </w:r>
      <w:r w:rsidRPr="00807AE0">
        <w:rPr>
          <w:rFonts w:hint="eastAsia"/>
          <w:sz w:val="24"/>
          <w:szCs w:val="24"/>
        </w:rPr>
        <w:t>:</w:t>
      </w:r>
      <w:r w:rsidRPr="00807AE0">
        <w:rPr>
          <w:rFonts w:hint="eastAsia"/>
          <w:sz w:val="24"/>
          <w:szCs w:val="24"/>
        </w:rPr>
        <w:t>“法定代表人”即“负责人”。</w:t>
      </w:r>
    </w:p>
    <w:p w:rsidR="00390877" w:rsidRDefault="00390877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cs="宋体" w:hint="eastAsia"/>
          <w:sz w:val="24"/>
          <w:szCs w:val="24"/>
        </w:rPr>
        <w:t>七</w:t>
      </w:r>
      <w:r>
        <w:rPr>
          <w:rFonts w:ascii="宋体" w:hAnsi="宋体" w:cs="宋体"/>
          <w:sz w:val="24"/>
          <w:szCs w:val="24"/>
        </w:rPr>
        <w:t>、</w:t>
      </w:r>
      <w:r w:rsidRPr="00400E13">
        <w:rPr>
          <w:rFonts w:hint="eastAsia"/>
          <w:sz w:val="24"/>
          <w:szCs w:val="24"/>
        </w:rPr>
        <w:t>主要技术指标：</w:t>
      </w:r>
    </w:p>
    <w:p w:rsidR="00390877" w:rsidRPr="00400E13" w:rsidRDefault="00390877" w:rsidP="00390877">
      <w:pPr>
        <w:pStyle w:val="2"/>
        <w:ind w:leftChars="0" w:left="0" w:firstLineChars="0" w:firstLine="0"/>
        <w:rPr>
          <w:sz w:val="24"/>
          <w:szCs w:val="24"/>
        </w:rPr>
      </w:pPr>
      <w:r w:rsidRPr="00400E13">
        <w:rPr>
          <w:rFonts w:hint="eastAsia"/>
          <w:sz w:val="24"/>
          <w:szCs w:val="24"/>
        </w:rPr>
        <w:t>（一）适应范围及功能需求：耳鼻喉、眼科内镜及显微手术</w:t>
      </w:r>
    </w:p>
    <w:p w:rsidR="00390877" w:rsidRPr="00400E13" w:rsidRDefault="00390877" w:rsidP="00390877">
      <w:pPr>
        <w:rPr>
          <w:sz w:val="24"/>
          <w:szCs w:val="24"/>
        </w:rPr>
      </w:pPr>
      <w:r w:rsidRPr="00400E13">
        <w:rPr>
          <w:rFonts w:hint="eastAsia"/>
          <w:sz w:val="24"/>
          <w:szCs w:val="24"/>
        </w:rPr>
        <w:t>（二）产品技术参数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80"/>
        <w:gridCol w:w="8549"/>
      </w:tblGrid>
      <w:tr w:rsidR="00390877" w:rsidTr="00C332A5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877" w:rsidRDefault="00390877" w:rsidP="00C332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0877" w:rsidRDefault="00390877" w:rsidP="00C332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参数</w:t>
            </w:r>
          </w:p>
        </w:tc>
      </w:tr>
      <w:tr w:rsidR="00390877" w:rsidTr="00C332A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877" w:rsidRDefault="00390877" w:rsidP="00C332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0877" w:rsidRDefault="00390877" w:rsidP="00C332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吸引管：工作长度95mm，直形，带负压片，直径φ1.5mm</w:t>
            </w:r>
          </w:p>
        </w:tc>
      </w:tr>
      <w:tr w:rsidR="00390877" w:rsidTr="00C332A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877" w:rsidRDefault="00390877" w:rsidP="00C332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0877" w:rsidRDefault="00390877" w:rsidP="00C332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鼻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剥离器（直）：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总长195mm，双头，头部直型，采用医用不锈钢材料制造</w:t>
            </w:r>
          </w:p>
          <w:p w:rsidR="00390877" w:rsidRDefault="00390877" w:rsidP="00C332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显微剥离器：1、长度16Cm整体，手柄八角形，头部长条形叶片，宽1.5mm。2、材料进口医用级不锈钢，整体硬度HRC51。</w:t>
            </w:r>
          </w:p>
        </w:tc>
      </w:tr>
      <w:tr w:rsidR="00390877" w:rsidTr="00C332A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877" w:rsidRDefault="00390877" w:rsidP="00C332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0877" w:rsidRDefault="00390877" w:rsidP="00C332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鼻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剥离器（弯）：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总长195mm，双头，头部微弯，采用医用不锈钢材料制造</w:t>
            </w:r>
          </w:p>
        </w:tc>
      </w:tr>
      <w:tr w:rsidR="00390877" w:rsidTr="00C332A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877" w:rsidRDefault="00390877" w:rsidP="00C332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0877" w:rsidRDefault="00390877" w:rsidP="00C332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显微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剥离器：总长220mm，双头扁桃体剥离子</w:t>
            </w:r>
          </w:p>
        </w:tc>
      </w:tr>
      <w:tr w:rsidR="00390877" w:rsidTr="00C332A5">
        <w:trPr>
          <w:trHeight w:val="118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877" w:rsidRDefault="00390877" w:rsidP="00C332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0877" w:rsidRDefault="00390877" w:rsidP="00C332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鼻窦镜（70°）：超高清，视向角70°，视场角85°，工作长度175mm，最大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插入部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外径φ4mm，设计光学工作距d030mm，视场中心角分辨力3.5C/(°)，有效景深范围3～90mm，在A标准照明体下的显色指数Ra90，在D65标准照明体下的显色指数Ra90，照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明镜体光效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ILeR0.411，综合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镜体光效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SLeR0.331，综合边缘光效SLe-Z0.085，有效光度率DM2500，单位相对畸变VU-Z的控制量-20%。通过自然孔道进入人体内，用于成像和诊断。</w:t>
            </w:r>
          </w:p>
        </w:tc>
      </w:tr>
      <w:tr w:rsidR="00390877" w:rsidTr="00C332A5">
        <w:trPr>
          <w:trHeight w:val="139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877" w:rsidRDefault="00390877" w:rsidP="00C332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0877" w:rsidRDefault="00390877" w:rsidP="00C332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耳内窥镜（0°）：超高清，视向角0°，视场角40°，工作长度102mm，最大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插入部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外径φ2.7mm，设计光学工作距d020mm，视场中心角分辨力2.1C/(°)，有效景深范围3～100mm，在A标准照明体下的显色指数Ra90，在D65标准照明体下的显色指数Ra90，照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明镜体光效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ILeR0.530，综合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镜体光效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SLeR0.567，综合边缘光效SLe-Z0.145，有效光度率DM3000，单位相对畸变VU-Z的控制量-20%。通过自然孔道进入人体内，用于成像和诊断。</w:t>
            </w:r>
          </w:p>
        </w:tc>
      </w:tr>
      <w:tr w:rsidR="00390877" w:rsidTr="00C332A5">
        <w:trPr>
          <w:trHeight w:val="55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877" w:rsidRDefault="00390877" w:rsidP="00C332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0877" w:rsidRDefault="00390877" w:rsidP="00C332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鼻咬切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钳：1、工作长度13Cm，0°圆头 2.0mm，切口要求锋利。2、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鼻咬切钳整体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医用级不锈钢材料，硬度要求HRC51。</w:t>
            </w:r>
          </w:p>
        </w:tc>
      </w:tr>
      <w:tr w:rsidR="00390877" w:rsidTr="00C332A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877" w:rsidRDefault="00390877" w:rsidP="00C332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0877" w:rsidRDefault="00390877" w:rsidP="00C332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吸引管：工作长度80mm，带负压片，直径1.0mm、1.5mm、2.0mm、2.5mm、3.0mm五种规格各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390877" w:rsidTr="00C332A5">
        <w:trPr>
          <w:trHeight w:val="61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877" w:rsidRDefault="00390877" w:rsidP="00C332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0877" w:rsidRDefault="00390877" w:rsidP="00C332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耳刮匙：1、长度16Cm整体，手柄八角形，头部45°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角弯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2.2×1.8mm要求锋利。2、材料进口医用级不锈钢，整体硬度HRC51。</w:t>
            </w:r>
          </w:p>
        </w:tc>
      </w:tr>
      <w:tr w:rsidR="00390877" w:rsidTr="00C332A5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877" w:rsidRDefault="00390877" w:rsidP="00C332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0877" w:rsidRDefault="00390877" w:rsidP="00C332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耳异物钳：1、工作长度8Cm,头部齿状0°4.0mm。2、材料进口医用级不锈钢，整体硬度HRC51。</w:t>
            </w:r>
          </w:p>
        </w:tc>
      </w:tr>
      <w:tr w:rsidR="00390877" w:rsidTr="00C332A5">
        <w:trPr>
          <w:trHeight w:val="25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877" w:rsidRDefault="00390877" w:rsidP="00C332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11</w:t>
            </w:r>
          </w:p>
        </w:tc>
        <w:tc>
          <w:tcPr>
            <w:tcW w:w="8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0877" w:rsidRDefault="00390877" w:rsidP="00C332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开口器成套手术器械：采用医用不锈钢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和贵希合金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制造，由开口器支架，活动拉钩，导光夹，手术支架组成。开口器支架固定弧度半径33±3mm，用304H不锈钢制造。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1）1号活动拉钩气管插槽半径7mm弧形半径210±10mm尺寸110×38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2）2号活动拉钩气管插槽半径7mm弧形半径210±10mm尺寸100×36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3）3号活动拉钩气管插槽半径7mm弧形半径210±10mm 尺寸90×36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4）4号活动拉钩气管插槽半径7mm弧形半径210±10mm尺寸80×32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5）5号活动拉钩气管插槽半径7mm弧形半径210±10mm尺寸70×30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6）导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光夹通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光度≥4000LX，夹口应有齿轮口，导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光夹可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调角度30°±5°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7）手术支撑架圆孔直径20 mm，可调高度30-120±10mm</w:t>
            </w:r>
          </w:p>
        </w:tc>
      </w:tr>
      <w:tr w:rsidR="00390877" w:rsidTr="00C332A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877" w:rsidRDefault="00390877" w:rsidP="00C332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8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0877" w:rsidRDefault="00390877" w:rsidP="00C332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耳用膝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：总长11cm，膝状，材料304不锈钢</w:t>
            </w:r>
          </w:p>
        </w:tc>
      </w:tr>
      <w:tr w:rsidR="00390877" w:rsidTr="00C332A5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877" w:rsidRDefault="00390877" w:rsidP="00C332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8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0877" w:rsidRDefault="00390877" w:rsidP="00C332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耳用磨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钻头（成套）：（1）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切割钻：直径4mm，长度72mm。（2）切割钻：直径3mm，长度66mm。（3）切割钻：直径2mm，长度72mm。（4）磨钻：直径3mm，长度72mm。（5）磨钻：直径2mm ，长度72mm，（6）磨钻：直径1mm 长度72mm。六种规格为一</w:t>
            </w:r>
            <w:r>
              <w:rPr>
                <w:rFonts w:ascii="宋体" w:hAnsi="宋体" w:cs="宋体" w:hint="eastAsia"/>
                <w:kern w:val="0"/>
                <w:sz w:val="22"/>
              </w:rPr>
              <w:t>套。</w:t>
            </w:r>
          </w:p>
        </w:tc>
      </w:tr>
      <w:tr w:rsidR="00390877" w:rsidTr="00C332A5">
        <w:trPr>
          <w:trHeight w:val="64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877" w:rsidRDefault="00390877" w:rsidP="00C332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8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877" w:rsidRDefault="00390877" w:rsidP="00C332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眼科白内障显微器械(一套22件)：</w:t>
            </w:r>
          </w:p>
          <w:tbl>
            <w:tblPr>
              <w:tblW w:w="9420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1470"/>
              <w:gridCol w:w="2385"/>
              <w:gridCol w:w="1470"/>
              <w:gridCol w:w="3195"/>
            </w:tblGrid>
            <w:tr w:rsidR="00390877" w:rsidTr="00C332A5">
              <w:trPr>
                <w:trHeight w:val="780"/>
              </w:trPr>
              <w:tc>
                <w:tcPr>
                  <w:tcW w:w="942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04" w:line="239" w:lineRule="auto"/>
                    <w:jc w:val="center"/>
                    <w:rPr>
                      <w:sz w:val="39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39"/>
                    </w:rPr>
                    <w:t xml:space="preserve">眼科白内障器械配置表 </w:t>
                  </w:r>
                  <w:r>
                    <w:rPr>
                      <w:rFonts w:eastAsia="Calibri" w:hint="eastAsia"/>
                      <w:color w:val="000000"/>
                      <w:sz w:val="39"/>
                    </w:rPr>
                    <w:t>2</w:t>
                  </w:r>
                  <w:r>
                    <w:rPr>
                      <w:rFonts w:hint="eastAsia"/>
                      <w:color w:val="000000"/>
                      <w:sz w:val="39"/>
                    </w:rPr>
                    <w:t>2</w:t>
                  </w:r>
                  <w:r>
                    <w:rPr>
                      <w:rFonts w:ascii="宋体" w:hAnsi="宋体" w:hint="eastAsia"/>
                      <w:color w:val="000000"/>
                      <w:sz w:val="39"/>
                    </w:rPr>
                    <w:t>件</w:t>
                  </w:r>
                </w:p>
              </w:tc>
            </w:tr>
            <w:tr w:rsidR="00390877" w:rsidTr="00C332A5">
              <w:trPr>
                <w:trHeight w:val="600"/>
              </w:trPr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50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序号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50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产品名称</w:t>
                  </w:r>
                </w:p>
              </w:tc>
              <w:tc>
                <w:tcPr>
                  <w:tcW w:w="2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50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规格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50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单位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50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数量</w:t>
                  </w:r>
                </w:p>
              </w:tc>
            </w:tr>
            <w:tr w:rsidR="00390877" w:rsidTr="00C332A5">
              <w:trPr>
                <w:trHeight w:val="620"/>
              </w:trPr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47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1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49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角膜剪</w:t>
                  </w:r>
                </w:p>
              </w:tc>
              <w:tc>
                <w:tcPr>
                  <w:tcW w:w="2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29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 xml:space="preserve">12cm </w:t>
                  </w: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弯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49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27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1</w:t>
                  </w:r>
                </w:p>
              </w:tc>
            </w:tr>
            <w:tr w:rsidR="00390877" w:rsidTr="00C332A5">
              <w:trPr>
                <w:trHeight w:val="600"/>
              </w:trPr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26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2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07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显微剪</w:t>
                  </w:r>
                </w:p>
              </w:tc>
              <w:tc>
                <w:tcPr>
                  <w:tcW w:w="2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07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11cm</w:t>
                  </w: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 xml:space="preserve"> 囊膜剪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27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06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1</w:t>
                  </w:r>
                </w:p>
              </w:tc>
            </w:tr>
            <w:tr w:rsidR="00390877" w:rsidTr="00C332A5">
              <w:trPr>
                <w:trHeight w:val="600"/>
              </w:trPr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44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3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25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显微</w:t>
                  </w:r>
                  <w:proofErr w:type="gramStart"/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镊</w:t>
                  </w:r>
                  <w:proofErr w:type="gramEnd"/>
                </w:p>
              </w:tc>
              <w:tc>
                <w:tcPr>
                  <w:tcW w:w="2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45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11cm</w:t>
                  </w: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 xml:space="preserve"> 直 有齿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45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24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2</w:t>
                  </w:r>
                </w:p>
              </w:tc>
            </w:tr>
            <w:tr w:rsidR="00390877" w:rsidTr="00C332A5">
              <w:trPr>
                <w:trHeight w:val="600"/>
              </w:trPr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42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4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24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显微</w:t>
                  </w:r>
                  <w:proofErr w:type="gramStart"/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镊</w:t>
                  </w:r>
                  <w:proofErr w:type="gramEnd"/>
                </w:p>
              </w:tc>
              <w:tc>
                <w:tcPr>
                  <w:tcW w:w="2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24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11cm</w:t>
                  </w: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 xml:space="preserve"> 直 平台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44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22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1</w:t>
                  </w:r>
                </w:p>
              </w:tc>
            </w:tr>
            <w:tr w:rsidR="00390877" w:rsidTr="00C332A5">
              <w:trPr>
                <w:trHeight w:val="600"/>
              </w:trPr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21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5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22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显微</w:t>
                  </w:r>
                  <w:proofErr w:type="gramStart"/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镊</w:t>
                  </w:r>
                  <w:proofErr w:type="gramEnd"/>
                </w:p>
              </w:tc>
              <w:tc>
                <w:tcPr>
                  <w:tcW w:w="2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42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11cm</w:t>
                  </w:r>
                  <w:proofErr w:type="gramStart"/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直弯</w:t>
                  </w:r>
                  <w:proofErr w:type="gramEnd"/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42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41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1</w:t>
                  </w:r>
                </w:p>
              </w:tc>
            </w:tr>
            <w:tr w:rsidR="00390877" w:rsidTr="00C332A5">
              <w:trPr>
                <w:trHeight w:val="620"/>
              </w:trPr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59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6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40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显微剪</w:t>
                  </w:r>
                </w:p>
              </w:tc>
              <w:tc>
                <w:tcPr>
                  <w:tcW w:w="2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40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8</w:t>
                  </w: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.</w:t>
                  </w:r>
                  <w:r>
                    <w:rPr>
                      <w:rFonts w:eastAsia="Calibri" w:hint="eastAsia"/>
                      <w:color w:val="000000"/>
                      <w:sz w:val="26"/>
                    </w:rPr>
                    <w:t>5cm</w:t>
                  </w: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 xml:space="preserve"> 维纳斯 弯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60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39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1</w:t>
                  </w:r>
                </w:p>
              </w:tc>
            </w:tr>
            <w:tr w:rsidR="00390877" w:rsidTr="00C332A5">
              <w:trPr>
                <w:trHeight w:val="620"/>
              </w:trPr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17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7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19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显微剪</w:t>
                  </w:r>
                </w:p>
              </w:tc>
              <w:tc>
                <w:tcPr>
                  <w:tcW w:w="2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19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8</w:t>
                  </w: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.</w:t>
                  </w:r>
                  <w:r>
                    <w:rPr>
                      <w:rFonts w:eastAsia="Calibri" w:hint="eastAsia"/>
                      <w:color w:val="000000"/>
                      <w:sz w:val="26"/>
                    </w:rPr>
                    <w:t>5cm</w:t>
                  </w: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 xml:space="preserve"> 维纳斯 直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39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17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1</w:t>
                  </w:r>
                </w:p>
              </w:tc>
            </w:tr>
            <w:tr w:rsidR="00390877" w:rsidTr="00C332A5">
              <w:trPr>
                <w:trHeight w:val="600"/>
              </w:trPr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96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8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97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显微持针钳</w:t>
                  </w:r>
                </w:p>
              </w:tc>
              <w:tc>
                <w:tcPr>
                  <w:tcW w:w="2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97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 xml:space="preserve">12.5cm </w:t>
                  </w: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弯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17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96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1</w:t>
                  </w:r>
                </w:p>
              </w:tc>
            </w:tr>
            <w:tr w:rsidR="00390877" w:rsidTr="00C332A5">
              <w:trPr>
                <w:trHeight w:val="600"/>
              </w:trPr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14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9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35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刀片夹持器</w:t>
                  </w:r>
                </w:p>
              </w:tc>
              <w:tc>
                <w:tcPr>
                  <w:tcW w:w="2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35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 xml:space="preserve">12cm </w:t>
                  </w: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直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35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34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1</w:t>
                  </w:r>
                </w:p>
              </w:tc>
            </w:tr>
            <w:tr w:rsidR="00390877" w:rsidTr="00C332A5">
              <w:trPr>
                <w:trHeight w:val="600"/>
              </w:trPr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33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10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34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冲洗手柄</w:t>
                  </w:r>
                </w:p>
              </w:tc>
              <w:tc>
                <w:tcPr>
                  <w:tcW w:w="2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33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9cm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34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33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1</w:t>
                  </w:r>
                </w:p>
              </w:tc>
            </w:tr>
            <w:tr w:rsidR="00390877" w:rsidTr="00C332A5">
              <w:trPr>
                <w:trHeight w:val="620"/>
              </w:trPr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31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lastRenderedPageBreak/>
                    <w:t>11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32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虹</w:t>
                  </w:r>
                  <w:proofErr w:type="gramStart"/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蟆</w:t>
                  </w:r>
                  <w:proofErr w:type="gramEnd"/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恢复器</w:t>
                  </w:r>
                </w:p>
              </w:tc>
              <w:tc>
                <w:tcPr>
                  <w:tcW w:w="2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32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 xml:space="preserve">12.5cm </w:t>
                  </w: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双头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52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31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1</w:t>
                  </w:r>
                </w:p>
              </w:tc>
            </w:tr>
            <w:tr w:rsidR="00390877" w:rsidTr="00C332A5">
              <w:trPr>
                <w:trHeight w:val="600"/>
              </w:trPr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09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12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10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医用拉钩</w:t>
                  </w:r>
                </w:p>
              </w:tc>
              <w:tc>
                <w:tcPr>
                  <w:tcW w:w="2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10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12cm</w:t>
                  </w: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 xml:space="preserve"> 晶体调位钩（</w:t>
                  </w:r>
                  <w:r>
                    <w:rPr>
                      <w:rFonts w:eastAsia="Calibri" w:hint="eastAsia"/>
                      <w:color w:val="000000"/>
                      <w:sz w:val="26"/>
                    </w:rPr>
                    <w:t>T</w:t>
                  </w: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型头）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30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09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1</w:t>
                  </w:r>
                </w:p>
              </w:tc>
            </w:tr>
            <w:tr w:rsidR="00390877" w:rsidTr="00C332A5">
              <w:trPr>
                <w:trHeight w:val="600"/>
              </w:trPr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28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13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29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医用拉钩</w:t>
                  </w:r>
                </w:p>
              </w:tc>
              <w:tc>
                <w:tcPr>
                  <w:tcW w:w="2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29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12cm</w:t>
                  </w: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 xml:space="preserve"> 晶体调位钩（圆头）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49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28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1</w:t>
                  </w:r>
                </w:p>
              </w:tc>
            </w:tr>
            <w:tr w:rsidR="00390877" w:rsidTr="00C332A5">
              <w:trPr>
                <w:trHeight w:val="600"/>
              </w:trPr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26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14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07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止血器</w:t>
                  </w:r>
                </w:p>
              </w:tc>
              <w:tc>
                <w:tcPr>
                  <w:tcW w:w="2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27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 xml:space="preserve">12cm </w:t>
                  </w: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球形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27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26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1</w:t>
                  </w:r>
                </w:p>
              </w:tc>
            </w:tr>
            <w:tr w:rsidR="00390877" w:rsidTr="00C332A5">
              <w:trPr>
                <w:trHeight w:val="620"/>
              </w:trPr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24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15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06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显微平头冲洗针</w:t>
                  </w:r>
                </w:p>
              </w:tc>
              <w:tc>
                <w:tcPr>
                  <w:tcW w:w="2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26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注吸器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26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24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1</w:t>
                  </w:r>
                </w:p>
              </w:tc>
            </w:tr>
            <w:tr w:rsidR="00390877" w:rsidTr="00C332A5">
              <w:trPr>
                <w:trHeight w:val="600"/>
              </w:trPr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23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16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04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显微平头冲洗针</w:t>
                  </w:r>
                </w:p>
              </w:tc>
              <w:tc>
                <w:tcPr>
                  <w:tcW w:w="2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24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12</w:t>
                  </w: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＃ 晶体线环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24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23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1</w:t>
                  </w:r>
                </w:p>
              </w:tc>
            </w:tr>
            <w:tr w:rsidR="00390877" w:rsidTr="00C332A5">
              <w:trPr>
                <w:trHeight w:val="600"/>
              </w:trPr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21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17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02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显微平头冲洗针</w:t>
                  </w:r>
                </w:p>
              </w:tc>
              <w:tc>
                <w:tcPr>
                  <w:tcW w:w="2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22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12</w:t>
                  </w: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＃ 后囊膜抛光器 斜弯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42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21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1</w:t>
                  </w:r>
                </w:p>
              </w:tc>
            </w:tr>
            <w:tr w:rsidR="00390877" w:rsidTr="00C332A5">
              <w:trPr>
                <w:trHeight w:val="620"/>
              </w:trPr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19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18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21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显微平头冲洗针</w:t>
                  </w:r>
                </w:p>
              </w:tc>
              <w:tc>
                <w:tcPr>
                  <w:tcW w:w="2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41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9</w:t>
                  </w: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＃ 恢复器 斜弯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41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39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1</w:t>
                  </w:r>
                </w:p>
              </w:tc>
            </w:tr>
            <w:tr w:rsidR="00390877" w:rsidTr="00C332A5">
              <w:trPr>
                <w:trHeight w:val="600"/>
              </w:trPr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18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19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99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显微平头冲洗针</w:t>
                  </w:r>
                </w:p>
              </w:tc>
              <w:tc>
                <w:tcPr>
                  <w:tcW w:w="2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99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7</w:t>
                  </w: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＃ 双并管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19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18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1</w:t>
                  </w:r>
                </w:p>
              </w:tc>
            </w:tr>
            <w:tr w:rsidR="00390877" w:rsidTr="00C332A5">
              <w:trPr>
                <w:trHeight w:val="600"/>
              </w:trPr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16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20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97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医用拉钩</w:t>
                  </w:r>
                </w:p>
              </w:tc>
              <w:tc>
                <w:tcPr>
                  <w:tcW w:w="2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17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 xml:space="preserve">开脸器 封口 </w:t>
                  </w:r>
                  <w:r>
                    <w:rPr>
                      <w:rFonts w:eastAsia="Calibri" w:hint="eastAsia"/>
                      <w:color w:val="000000"/>
                      <w:sz w:val="26"/>
                    </w:rPr>
                    <w:t>4</w:t>
                  </w: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.</w:t>
                  </w:r>
                  <w:r>
                    <w:rPr>
                      <w:rFonts w:eastAsia="Calibri" w:hint="eastAsia"/>
                      <w:color w:val="000000"/>
                      <w:sz w:val="26"/>
                    </w:rPr>
                    <w:t>5cm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37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把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36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1</w:t>
                  </w:r>
                </w:p>
              </w:tc>
            </w:tr>
            <w:tr w:rsidR="00390877" w:rsidTr="00C332A5">
              <w:trPr>
                <w:trHeight w:val="620"/>
              </w:trPr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14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21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16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带硅胶器械盒</w:t>
                  </w:r>
                </w:p>
              </w:tc>
              <w:tc>
                <w:tcPr>
                  <w:tcW w:w="2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16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 xml:space="preserve">280x165x45mm </w:t>
                  </w: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二层带锁扣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36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只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34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1</w:t>
                  </w:r>
                </w:p>
              </w:tc>
            </w:tr>
            <w:tr w:rsidR="00390877" w:rsidTr="00C332A5">
              <w:trPr>
                <w:trHeight w:val="600"/>
              </w:trPr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93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lastRenderedPageBreak/>
                    <w:t>22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94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6"/>
                    </w:rPr>
                    <w:t>合计</w:t>
                  </w:r>
                </w:p>
              </w:tc>
              <w:tc>
                <w:tcPr>
                  <w:tcW w:w="2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0877" w:rsidRDefault="00390877" w:rsidP="00C332A5">
                  <w:pPr>
                    <w:wordWrap w:val="0"/>
                    <w:spacing w:line="384" w:lineRule="auto"/>
                    <w:rPr>
                      <w:rFonts w:ascii="宋体" w:hAnsi="宋体"/>
                      <w:color w:val="00000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0877" w:rsidRDefault="00390877" w:rsidP="00C332A5">
                  <w:pPr>
                    <w:wordWrap w:val="0"/>
                    <w:spacing w:line="384" w:lineRule="auto"/>
                    <w:rPr>
                      <w:rFonts w:ascii="宋体" w:hAnsi="宋体"/>
                      <w:color w:val="000000"/>
                    </w:rPr>
                  </w:pP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877" w:rsidRDefault="00390877" w:rsidP="00C332A5">
                  <w:pPr>
                    <w:spacing w:before="133" w:line="239" w:lineRule="auto"/>
                    <w:jc w:val="center"/>
                    <w:rPr>
                      <w:sz w:val="26"/>
                    </w:rPr>
                  </w:pPr>
                  <w:r>
                    <w:rPr>
                      <w:rFonts w:eastAsia="Calibri" w:hint="eastAsia"/>
                      <w:color w:val="000000"/>
                      <w:sz w:val="26"/>
                    </w:rPr>
                    <w:t>22</w:t>
                  </w:r>
                </w:p>
              </w:tc>
            </w:tr>
          </w:tbl>
          <w:p w:rsidR="00390877" w:rsidRDefault="00390877" w:rsidP="00C332A5">
            <w:pPr>
              <w:spacing w:line="1" w:lineRule="exact"/>
            </w:pPr>
          </w:p>
          <w:p w:rsidR="00390877" w:rsidRDefault="00390877" w:rsidP="00C332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390877" w:rsidRDefault="009D7543" w:rsidP="00390877">
      <w:pPr>
        <w:pStyle w:val="2"/>
        <w:ind w:leftChars="0" w:left="0" w:firstLineChars="0" w:firstLine="0"/>
      </w:pPr>
      <w:r>
        <w:rPr>
          <w:rFonts w:hint="eastAsia"/>
        </w:rPr>
        <w:lastRenderedPageBreak/>
        <w:t>（三）其它</w:t>
      </w:r>
      <w:r>
        <w:t>要求</w:t>
      </w:r>
    </w:p>
    <w:p w:rsidR="009D7543" w:rsidRPr="009D7543" w:rsidRDefault="009D7543" w:rsidP="009D7543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 w:rsidRPr="009D7543">
        <w:rPr>
          <w:rFonts w:ascii="宋体" w:hAnsi="宋体" w:cs="宋体" w:hint="eastAsia"/>
          <w:sz w:val="24"/>
        </w:rPr>
        <w:t>、本项目要求提供生产日期为6个月内的设备,设备使用年限≥5年。</w:t>
      </w:r>
    </w:p>
    <w:p w:rsidR="009D7543" w:rsidRDefault="009D7543" w:rsidP="009D7543">
      <w:pPr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、质保期大于或等于2年，质保期从验收合格后开始计算。质保期内所有器械损坏均要求免费维修或更换。</w:t>
      </w:r>
    </w:p>
    <w:p w:rsidR="009D7543" w:rsidRDefault="009D7543" w:rsidP="009D7543">
      <w:r>
        <w:rPr>
          <w:rFonts w:ascii="宋体" w:hAnsi="宋体" w:cs="宋体" w:hint="eastAsia"/>
          <w:szCs w:val="21"/>
        </w:rPr>
        <w:t>3、★</w:t>
      </w:r>
      <w:r>
        <w:rPr>
          <w:rFonts w:ascii="宋体" w:hAnsi="宋体" w:cs="宋体" w:hint="eastAsia"/>
          <w:sz w:val="24"/>
        </w:rPr>
        <w:t>投标供应商所投产品清单内如有二项（及以上）产品不符合使用科室需求，该投标将视为无效投标。</w:t>
      </w:r>
    </w:p>
    <w:p w:rsidR="009D7543" w:rsidRPr="009D7543" w:rsidRDefault="009D7543" w:rsidP="009D7543"/>
    <w:p w:rsidR="00685B42" w:rsidRDefault="00995BBC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八</w:t>
      </w:r>
      <w:r w:rsidR="00E24CF8">
        <w:rPr>
          <w:rFonts w:ascii="宋体" w:hAnsi="宋体" w:cs="宋体" w:hint="eastAsia"/>
          <w:sz w:val="24"/>
          <w:szCs w:val="24"/>
        </w:rPr>
        <w:t>、投标文件编制要求：</w:t>
      </w:r>
    </w:p>
    <w:p w:rsidR="00685B42" w:rsidRDefault="00E24CF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1、投标文件必须采用</w:t>
      </w:r>
      <w:r w:rsidR="00586EEA">
        <w:rPr>
          <w:rFonts w:ascii="宋体" w:hAnsi="宋体" w:cs="宋体" w:hint="eastAsia"/>
          <w:sz w:val="24"/>
          <w:szCs w:val="24"/>
        </w:rPr>
        <w:t>胶装</w:t>
      </w:r>
      <w:r>
        <w:rPr>
          <w:rFonts w:ascii="宋体" w:hAnsi="宋体" w:cs="宋体" w:hint="eastAsia"/>
          <w:sz w:val="24"/>
          <w:szCs w:val="24"/>
        </w:rPr>
        <w:t>成册，一式三份（一份正本，两份副本）。投标文件制作格式见附件1。</w:t>
      </w:r>
    </w:p>
    <w:p w:rsidR="00685B42" w:rsidRDefault="00E24CF8" w:rsidP="00266E88">
      <w:pPr>
        <w:spacing w:line="360" w:lineRule="auto"/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2、投标文件必须加盖投标单位公章和法人代表签字或委托代理人签字，并用密封袋密封，密封袋上也必须加盖投标单位公章，否则</w:t>
      </w:r>
      <w:r>
        <w:rPr>
          <w:rFonts w:hint="eastAsia"/>
          <w:sz w:val="24"/>
          <w:szCs w:val="24"/>
        </w:rPr>
        <w:t>作废标处理。</w:t>
      </w:r>
    </w:p>
    <w:p w:rsidR="00685B42" w:rsidRDefault="00995BB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九</w:t>
      </w:r>
      <w:r w:rsidR="00E24CF8">
        <w:rPr>
          <w:rFonts w:hint="eastAsia"/>
          <w:sz w:val="24"/>
          <w:szCs w:val="24"/>
        </w:rPr>
        <w:t>、投标截止时间、开标时间及地点：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、投标截止及开标时间：</w:t>
      </w:r>
      <w:r w:rsidR="00CA6DED"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 w:rsidR="0087138C"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 w:rsidR="0043762F">
        <w:rPr>
          <w:sz w:val="24"/>
          <w:szCs w:val="24"/>
        </w:rPr>
        <w:t>1</w:t>
      </w:r>
      <w:r w:rsidR="0087138C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09:00</w:t>
      </w:r>
      <w:r>
        <w:rPr>
          <w:rFonts w:hint="eastAsia"/>
          <w:sz w:val="24"/>
          <w:szCs w:val="24"/>
        </w:rPr>
        <w:t>，超过截止时间的投标将被拒绝（★）。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  <w:r>
        <w:rPr>
          <w:rFonts w:hint="eastAsia"/>
          <w:sz w:val="24"/>
          <w:szCs w:val="24"/>
        </w:rPr>
        <w:t xml:space="preserve"> 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685B42" w:rsidRDefault="00995BB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</w:t>
      </w:r>
      <w:r w:rsidR="00E24CF8">
        <w:rPr>
          <w:rFonts w:hint="eastAsia"/>
          <w:sz w:val="24"/>
          <w:szCs w:val="24"/>
        </w:rPr>
        <w:t>、有关此次招标事宜，可与下列人员联系：</w:t>
      </w:r>
    </w:p>
    <w:p w:rsidR="00685B42" w:rsidRDefault="00E24CF8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proofErr w:type="gramStart"/>
      <w:r>
        <w:rPr>
          <w:rFonts w:hint="eastAsia"/>
          <w:sz w:val="24"/>
          <w:szCs w:val="24"/>
        </w:rPr>
        <w:t>采购办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李女士：</w:t>
      </w:r>
      <w:r>
        <w:rPr>
          <w:rFonts w:hint="eastAsia"/>
          <w:sz w:val="24"/>
          <w:szCs w:val="24"/>
        </w:rPr>
        <w:t>0731-83620086  </w:t>
      </w:r>
      <w:r>
        <w:rPr>
          <w:rFonts w:hint="eastAsia"/>
          <w:sz w:val="24"/>
          <w:szCs w:val="24"/>
        </w:rPr>
        <w:t>宋先生：</w:t>
      </w:r>
      <w:r>
        <w:rPr>
          <w:rFonts w:hint="eastAsia"/>
          <w:sz w:val="24"/>
          <w:szCs w:val="24"/>
        </w:rPr>
        <w:t xml:space="preserve">0731-83605784     </w:t>
      </w:r>
    </w:p>
    <w:p w:rsidR="00685B42" w:rsidRDefault="00685B42">
      <w:pPr>
        <w:jc w:val="right"/>
        <w:rPr>
          <w:sz w:val="24"/>
          <w:szCs w:val="24"/>
        </w:rPr>
      </w:pPr>
    </w:p>
    <w:p w:rsidR="00685B42" w:rsidRDefault="00E24CF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5E47B5" w:rsidRPr="00027304" w:rsidRDefault="00E24CF8" w:rsidP="00027304">
      <w:pPr>
        <w:jc w:val="righ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CA6DED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 w:rsidR="0087138C"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-</w:t>
      </w:r>
      <w:r w:rsidR="0087138C">
        <w:rPr>
          <w:sz w:val="24"/>
          <w:szCs w:val="24"/>
        </w:rPr>
        <w:t>10</w:t>
      </w: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465A6" w:rsidRDefault="00B465A6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465A6" w:rsidRDefault="00B465A6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465A6" w:rsidRDefault="00B465A6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465A6" w:rsidRDefault="00B465A6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465A6" w:rsidRDefault="00B465A6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465A6" w:rsidRDefault="00B465A6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465A6" w:rsidRDefault="00B465A6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465A6" w:rsidRDefault="00B465A6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685B42" w:rsidRDefault="00E24CF8">
      <w:pPr>
        <w:spacing w:line="440" w:lineRule="exact"/>
        <w:rPr>
          <w:rFonts w:ascii="宋体" w:hAnsi="宋体" w:cs="宋体"/>
          <w:b/>
          <w:sz w:val="28"/>
          <w:szCs w:val="24"/>
        </w:rPr>
      </w:pPr>
      <w:r>
        <w:rPr>
          <w:rFonts w:ascii="宋体" w:hAnsi="宋体" w:cs="宋体" w:hint="eastAsia"/>
          <w:b/>
          <w:sz w:val="28"/>
          <w:szCs w:val="24"/>
        </w:rPr>
        <w:lastRenderedPageBreak/>
        <w:t>附件1：投标文件制作格式</w:t>
      </w:r>
    </w:p>
    <w:p w:rsidR="00685B42" w:rsidRDefault="00E24CF8">
      <w:pPr>
        <w:adjustRightInd w:val="0"/>
        <w:snapToGrid w:val="0"/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 标 文 件</w:t>
      </w:r>
    </w:p>
    <w:p w:rsidR="00685B42" w:rsidRDefault="00E24CF8">
      <w:pPr>
        <w:tabs>
          <w:tab w:val="center" w:pos="4422"/>
          <w:tab w:val="left" w:pos="6570"/>
        </w:tabs>
        <w:spacing w:beforeLines="100" w:before="312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685B42" w:rsidRDefault="00685B42">
      <w:pPr>
        <w:rPr>
          <w:rFonts w:ascii="宋体" w:hAnsi="宋体" w:cs="仿宋"/>
          <w:sz w:val="24"/>
        </w:rPr>
      </w:pPr>
    </w:p>
    <w:p w:rsidR="00685B42" w:rsidRDefault="00E24CF8">
      <w:pPr>
        <w:pStyle w:val="a6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685B42" w:rsidRDefault="00E24CF8">
      <w:pPr>
        <w:pStyle w:val="a6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685B42" w:rsidRDefault="00E24CF8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企业法人营业执照注册号：________________</w:t>
      </w: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投标人或委托人:：_____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投标日期：________________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685B42" w:rsidRPr="00C24D0C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 w:rsidP="00F3156B">
      <w:pPr>
        <w:adjustRightInd w:val="0"/>
        <w:snapToGrid w:val="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E24CF8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  月  日</w:t>
      </w:r>
    </w:p>
    <w:p w:rsidR="00685B42" w:rsidRDefault="00E24CF8">
      <w:pPr>
        <w:spacing w:line="60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cs="宋体" w:hint="eastAsia"/>
          <w:b/>
          <w:sz w:val="32"/>
          <w:szCs w:val="32"/>
        </w:rPr>
        <w:t>标文件组成</w:t>
      </w:r>
    </w:p>
    <w:p w:rsidR="00685B42" w:rsidRDefault="00685B42">
      <w:pPr>
        <w:spacing w:line="600" w:lineRule="exact"/>
        <w:jc w:val="center"/>
        <w:rPr>
          <w:rFonts w:ascii="宋体" w:hAnsi="宋体" w:cs="宋体"/>
          <w:b/>
          <w:szCs w:val="32"/>
        </w:rPr>
      </w:pP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法定代表人授权书(委托代理人参加开标)（彩印）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技术响应与偏离表</w:t>
      </w:r>
      <w:r>
        <w:rPr>
          <w:rFonts w:hint="eastAsia"/>
          <w:sz w:val="24"/>
          <w:szCs w:val="24"/>
        </w:rPr>
        <w:t>（提供投标产品技术参数佐证资料）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六、  投标人须提供“医疗器械经营许可证”或“医疗器械经营备案凭证”（如为制造商须提供“医疗器械生产企业许可证”</w:t>
      </w:r>
      <w:r w:rsidR="001109F0">
        <w:rPr>
          <w:rFonts w:ascii="宋体" w:hAnsi="宋体" w:cs="仿宋" w:hint="eastAsia"/>
          <w:sz w:val="24"/>
        </w:rPr>
        <w:t>、“医疗器械经营许可证”</w:t>
      </w:r>
      <w:r>
        <w:rPr>
          <w:rFonts w:ascii="宋体" w:hAnsi="宋体" w:cs="仿宋" w:hint="eastAsia"/>
          <w:sz w:val="24"/>
        </w:rPr>
        <w:t>及国家药监部门颁发的“医疗器械产品注册证”或“医疗器械生产备案凭证”）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七、  投标人所投产品如为进口产品，还需提供生产厂商（制造商）或经销商或代理商出具的针对本项目的授权书。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  供应商认为需要提供的其它资料。（包括但不限于基本账户信息）</w:t>
      </w:r>
    </w:p>
    <w:p w:rsidR="00685B42" w:rsidRDefault="00685B42">
      <w:pPr>
        <w:spacing w:line="600" w:lineRule="exact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E24CF8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二、法定代表人身份证明书（彩印）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 年 月 日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 ；兼营：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 性别： 年龄： 系（供应商名称）的法定代表人。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685B42" w:rsidRDefault="00685B42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685B42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685B42" w:rsidRDefault="00685B42">
      <w:pPr>
        <w:snapToGrid w:val="0"/>
        <w:spacing w:line="480" w:lineRule="auto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日期：年月日      </w:t>
      </w: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三、法定代表人授权委托书（彩印）</w:t>
      </w: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 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685B42" w:rsidRDefault="00E24CF8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685B42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685B42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685B42" w:rsidRDefault="00685B42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685B42" w:rsidRDefault="00E24CF8">
      <w:pPr>
        <w:adjustRightInd w:val="0"/>
        <w:snapToGrid w:val="0"/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685B42" w:rsidRDefault="00E24CF8">
      <w:pPr>
        <w:spacing w:line="3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t>四、</w:t>
      </w:r>
      <w:r>
        <w:rPr>
          <w:rFonts w:ascii="宋体" w:hAnsi="宋体" w:cs="宋体" w:hint="eastAsia"/>
          <w:b/>
          <w:sz w:val="24"/>
        </w:rPr>
        <w:t>报价文件</w:t>
      </w:r>
    </w:p>
    <w:p w:rsidR="00685B42" w:rsidRDefault="00E24CF8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投标人名称（公章）：____________________________________</w:t>
      </w:r>
    </w:p>
    <w:p w:rsidR="00685B42" w:rsidRDefault="00685B42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E24CF8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685B42" w:rsidRDefault="00E24CF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品牌型号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685B42" w:rsidRDefault="00685B42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供应商（盖单位章）：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法定代表人或其委托代理人签字：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日期：年月日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</w:rPr>
      </w:pPr>
    </w:p>
    <w:p w:rsidR="00685B42" w:rsidRDefault="00E24CF8">
      <w:pPr>
        <w:numPr>
          <w:ilvl w:val="0"/>
          <w:numId w:val="4"/>
        </w:numPr>
        <w:spacing w:line="60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技术响应与偏离表（提供投标产品技术参数佐证资料）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六、  投标人须提供“医疗器械经营许可证”或“医疗器械经营备案凭证”（如为制造商须提供“医疗器械生产企业许可证”</w:t>
      </w:r>
      <w:r w:rsidR="00032621" w:rsidRPr="00032621">
        <w:rPr>
          <w:rFonts w:ascii="宋体" w:hAnsi="宋体" w:cs="仿宋" w:hint="eastAsia"/>
          <w:b/>
          <w:sz w:val="24"/>
        </w:rPr>
        <w:t xml:space="preserve"> </w:t>
      </w:r>
      <w:r w:rsidR="00032621">
        <w:rPr>
          <w:rFonts w:ascii="宋体" w:hAnsi="宋体" w:cs="仿宋" w:hint="eastAsia"/>
          <w:b/>
          <w:sz w:val="24"/>
        </w:rPr>
        <w:t>“医疗器械经营许可证”</w:t>
      </w:r>
      <w:r>
        <w:rPr>
          <w:rFonts w:ascii="宋体" w:hAnsi="宋体" w:cs="仿宋" w:hint="eastAsia"/>
          <w:b/>
          <w:sz w:val="24"/>
        </w:rPr>
        <w:t>及国家药监部门颁发的“医疗器械产品注册证”或“医疗器械生产备案凭证”）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七、  投标人所投产品如为进口产品，还需提供生产厂商（制造商）或经销商或代理商出具的针对本项目的授权书。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lastRenderedPageBreak/>
        <w:t>八</w:t>
      </w:r>
      <w:r>
        <w:rPr>
          <w:rFonts w:ascii="宋体" w:hAnsi="宋体" w:cs="宋体" w:hint="eastAsia"/>
          <w:b/>
          <w:bCs/>
          <w:sz w:val="24"/>
        </w:rPr>
        <w:t>、供应商认为需要提供的其它资料</w:t>
      </w:r>
    </w:p>
    <w:p w:rsidR="00685B42" w:rsidRDefault="00685B42">
      <w:pPr>
        <w:rPr>
          <w:rFonts w:ascii="宋体" w:cs="宋体"/>
          <w:b/>
          <w:bCs/>
          <w:color w:val="000000"/>
          <w:sz w:val="28"/>
          <w:szCs w:val="28"/>
        </w:rPr>
      </w:pPr>
    </w:p>
    <w:sectPr w:rsidR="00685B4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141" w:rsidRDefault="00E65141">
      <w:r>
        <w:separator/>
      </w:r>
    </w:p>
  </w:endnote>
  <w:endnote w:type="continuationSeparator" w:id="0">
    <w:p w:rsidR="00E65141" w:rsidRDefault="00E6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141" w:rsidRDefault="00E65141">
      <w:r>
        <w:separator/>
      </w:r>
    </w:p>
  </w:footnote>
  <w:footnote w:type="continuationSeparator" w:id="0">
    <w:p w:rsidR="00E65141" w:rsidRDefault="00E65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42" w:rsidRDefault="00E24CF8">
    <w:pPr>
      <w:pStyle w:val="aa"/>
      <w:pBdr>
        <w:bottom w:val="none" w:sz="0" w:space="0" w:color="auto"/>
      </w:pBdr>
      <w:jc w:val="right"/>
    </w:pPr>
    <w:r>
      <w:rPr>
        <w:rFonts w:hint="eastAsia"/>
      </w:rPr>
      <w:t>档案编号：</w:t>
    </w:r>
    <w:proofErr w:type="gramStart"/>
    <w:r w:rsidR="00712485" w:rsidRPr="00712485">
      <w:t>KJ.2025.ZW</w:t>
    </w:r>
    <w:proofErr w:type="gramEnd"/>
    <w:r w:rsidR="00712485" w:rsidRPr="00712485">
      <w:t>.CG-A-</w:t>
    </w:r>
    <w:r w:rsidR="00CF772C">
      <w:t>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3B8D7"/>
    <w:multiLevelType w:val="singleLevel"/>
    <w:tmpl w:val="88B3B8D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BB07483B"/>
    <w:multiLevelType w:val="singleLevel"/>
    <w:tmpl w:val="BB07483B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EBC59E21"/>
    <w:multiLevelType w:val="singleLevel"/>
    <w:tmpl w:val="EBC59E21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FAA56524"/>
    <w:multiLevelType w:val="singleLevel"/>
    <w:tmpl w:val="FAA56524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FC46B007"/>
    <w:multiLevelType w:val="singleLevel"/>
    <w:tmpl w:val="FC46B00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5F9564E"/>
    <w:multiLevelType w:val="singleLevel"/>
    <w:tmpl w:val="15F9564E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7" w15:restartNumberingAfterBreak="0">
    <w:nsid w:val="1F6B7F8B"/>
    <w:multiLevelType w:val="hybridMultilevel"/>
    <w:tmpl w:val="C0C6FFD8"/>
    <w:lvl w:ilvl="0" w:tplc="E24048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60A5195"/>
    <w:multiLevelType w:val="hybridMultilevel"/>
    <w:tmpl w:val="59E2B9E2"/>
    <w:lvl w:ilvl="0" w:tplc="330219A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8FF343E"/>
    <w:multiLevelType w:val="hybridMultilevel"/>
    <w:tmpl w:val="68FCF528"/>
    <w:lvl w:ilvl="0" w:tplc="91EA3B0E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9"/>
  </w:num>
  <w:num w:numId="5">
    <w:abstractNumId w:val="8"/>
  </w:num>
  <w:num w:numId="6">
    <w:abstractNumId w:val="10"/>
  </w:num>
  <w:num w:numId="7">
    <w:abstractNumId w:val="2"/>
  </w:num>
  <w:num w:numId="8">
    <w:abstractNumId w:val="0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4YjA4Y2ExN2UwNWRkMGE3NTc2ZWQxN2JlNGExNjEifQ=="/>
  </w:docVars>
  <w:rsids>
    <w:rsidRoot w:val="005804BB"/>
    <w:rsid w:val="0000128E"/>
    <w:rsid w:val="00006A00"/>
    <w:rsid w:val="00027304"/>
    <w:rsid w:val="000273D6"/>
    <w:rsid w:val="00031014"/>
    <w:rsid w:val="00032621"/>
    <w:rsid w:val="00037D2F"/>
    <w:rsid w:val="00040B36"/>
    <w:rsid w:val="00045913"/>
    <w:rsid w:val="00046793"/>
    <w:rsid w:val="00061831"/>
    <w:rsid w:val="0007030C"/>
    <w:rsid w:val="000766F8"/>
    <w:rsid w:val="000A32D2"/>
    <w:rsid w:val="000B47A9"/>
    <w:rsid w:val="000C5233"/>
    <w:rsid w:val="000D27ED"/>
    <w:rsid w:val="000D3922"/>
    <w:rsid w:val="000F016A"/>
    <w:rsid w:val="000F69AE"/>
    <w:rsid w:val="001030AB"/>
    <w:rsid w:val="001109F0"/>
    <w:rsid w:val="00112146"/>
    <w:rsid w:val="0011362C"/>
    <w:rsid w:val="001240F2"/>
    <w:rsid w:val="00125617"/>
    <w:rsid w:val="00153DEC"/>
    <w:rsid w:val="00181DB8"/>
    <w:rsid w:val="00192745"/>
    <w:rsid w:val="00193FFB"/>
    <w:rsid w:val="001969AE"/>
    <w:rsid w:val="001A0AFF"/>
    <w:rsid w:val="001B5EAE"/>
    <w:rsid w:val="001C10F3"/>
    <w:rsid w:val="001C3970"/>
    <w:rsid w:val="001F6E04"/>
    <w:rsid w:val="002121FD"/>
    <w:rsid w:val="00225A0A"/>
    <w:rsid w:val="00242C99"/>
    <w:rsid w:val="0026503E"/>
    <w:rsid w:val="00266E88"/>
    <w:rsid w:val="002704B4"/>
    <w:rsid w:val="0027181D"/>
    <w:rsid w:val="00271A77"/>
    <w:rsid w:val="002747A2"/>
    <w:rsid w:val="002804E6"/>
    <w:rsid w:val="002826A1"/>
    <w:rsid w:val="002855A7"/>
    <w:rsid w:val="00291296"/>
    <w:rsid w:val="002B4803"/>
    <w:rsid w:val="002D1A8A"/>
    <w:rsid w:val="002D4822"/>
    <w:rsid w:val="002E1636"/>
    <w:rsid w:val="002E4AC8"/>
    <w:rsid w:val="003165CD"/>
    <w:rsid w:val="00322E7D"/>
    <w:rsid w:val="003531B6"/>
    <w:rsid w:val="00384C7F"/>
    <w:rsid w:val="00390877"/>
    <w:rsid w:val="003A0A27"/>
    <w:rsid w:val="003A5A5F"/>
    <w:rsid w:val="003A76EC"/>
    <w:rsid w:val="003B2DFB"/>
    <w:rsid w:val="003C2FC8"/>
    <w:rsid w:val="003D09A0"/>
    <w:rsid w:val="003D1991"/>
    <w:rsid w:val="003E20BB"/>
    <w:rsid w:val="004009D8"/>
    <w:rsid w:val="00400E13"/>
    <w:rsid w:val="00405F5E"/>
    <w:rsid w:val="00422DD1"/>
    <w:rsid w:val="0043762F"/>
    <w:rsid w:val="00441FA1"/>
    <w:rsid w:val="00455B30"/>
    <w:rsid w:val="004623F3"/>
    <w:rsid w:val="00465444"/>
    <w:rsid w:val="004719D3"/>
    <w:rsid w:val="004A39CE"/>
    <w:rsid w:val="004B0F47"/>
    <w:rsid w:val="004D5A00"/>
    <w:rsid w:val="004E2277"/>
    <w:rsid w:val="004E37CA"/>
    <w:rsid w:val="005000A5"/>
    <w:rsid w:val="005032B7"/>
    <w:rsid w:val="00504877"/>
    <w:rsid w:val="00511BF6"/>
    <w:rsid w:val="00512D29"/>
    <w:rsid w:val="005148CB"/>
    <w:rsid w:val="005150C4"/>
    <w:rsid w:val="00555A63"/>
    <w:rsid w:val="00564637"/>
    <w:rsid w:val="005804BB"/>
    <w:rsid w:val="005804FA"/>
    <w:rsid w:val="00586EEA"/>
    <w:rsid w:val="005A5B6A"/>
    <w:rsid w:val="005B29A9"/>
    <w:rsid w:val="005C04C2"/>
    <w:rsid w:val="005D3504"/>
    <w:rsid w:val="005E090C"/>
    <w:rsid w:val="005E47B5"/>
    <w:rsid w:val="005F565F"/>
    <w:rsid w:val="00601B26"/>
    <w:rsid w:val="00616CB5"/>
    <w:rsid w:val="006354B8"/>
    <w:rsid w:val="00640FCF"/>
    <w:rsid w:val="00653054"/>
    <w:rsid w:val="00656C72"/>
    <w:rsid w:val="00661A76"/>
    <w:rsid w:val="006661B3"/>
    <w:rsid w:val="006747A5"/>
    <w:rsid w:val="00685B42"/>
    <w:rsid w:val="006933E9"/>
    <w:rsid w:val="006A67B0"/>
    <w:rsid w:val="006B30FD"/>
    <w:rsid w:val="006D0E51"/>
    <w:rsid w:val="006D4F31"/>
    <w:rsid w:val="006D77B9"/>
    <w:rsid w:val="006F0BE4"/>
    <w:rsid w:val="00706643"/>
    <w:rsid w:val="00712274"/>
    <w:rsid w:val="00712485"/>
    <w:rsid w:val="00730CF6"/>
    <w:rsid w:val="00745BCC"/>
    <w:rsid w:val="00746A55"/>
    <w:rsid w:val="007509C4"/>
    <w:rsid w:val="0075342D"/>
    <w:rsid w:val="00772643"/>
    <w:rsid w:val="00776A72"/>
    <w:rsid w:val="00777CCD"/>
    <w:rsid w:val="007863F3"/>
    <w:rsid w:val="00793035"/>
    <w:rsid w:val="007A2ECC"/>
    <w:rsid w:val="007A787A"/>
    <w:rsid w:val="007C11FC"/>
    <w:rsid w:val="007E172F"/>
    <w:rsid w:val="007F58A9"/>
    <w:rsid w:val="00807A5B"/>
    <w:rsid w:val="00817298"/>
    <w:rsid w:val="00821012"/>
    <w:rsid w:val="00823DE5"/>
    <w:rsid w:val="008346D3"/>
    <w:rsid w:val="00837806"/>
    <w:rsid w:val="00855B8B"/>
    <w:rsid w:val="008613C6"/>
    <w:rsid w:val="00862531"/>
    <w:rsid w:val="008657E9"/>
    <w:rsid w:val="0087138C"/>
    <w:rsid w:val="008777EA"/>
    <w:rsid w:val="008832B0"/>
    <w:rsid w:val="008905D8"/>
    <w:rsid w:val="008946C9"/>
    <w:rsid w:val="0089597A"/>
    <w:rsid w:val="008974E5"/>
    <w:rsid w:val="008A27D7"/>
    <w:rsid w:val="008A5046"/>
    <w:rsid w:val="008C4202"/>
    <w:rsid w:val="008C53A6"/>
    <w:rsid w:val="008D060C"/>
    <w:rsid w:val="008D5256"/>
    <w:rsid w:val="008F6E34"/>
    <w:rsid w:val="00903385"/>
    <w:rsid w:val="00913C96"/>
    <w:rsid w:val="0095056D"/>
    <w:rsid w:val="009512EE"/>
    <w:rsid w:val="00960AC8"/>
    <w:rsid w:val="009628FD"/>
    <w:rsid w:val="00995BBC"/>
    <w:rsid w:val="00997A3E"/>
    <w:rsid w:val="009A204D"/>
    <w:rsid w:val="009A23CD"/>
    <w:rsid w:val="009C56F1"/>
    <w:rsid w:val="009C7565"/>
    <w:rsid w:val="009D0021"/>
    <w:rsid w:val="009D7543"/>
    <w:rsid w:val="009E1594"/>
    <w:rsid w:val="009E1FD7"/>
    <w:rsid w:val="009E739C"/>
    <w:rsid w:val="00A15815"/>
    <w:rsid w:val="00A23344"/>
    <w:rsid w:val="00A305D8"/>
    <w:rsid w:val="00A33C45"/>
    <w:rsid w:val="00A36DFA"/>
    <w:rsid w:val="00A37636"/>
    <w:rsid w:val="00A51407"/>
    <w:rsid w:val="00A62D98"/>
    <w:rsid w:val="00A7762E"/>
    <w:rsid w:val="00A87A18"/>
    <w:rsid w:val="00A95A41"/>
    <w:rsid w:val="00A95DDC"/>
    <w:rsid w:val="00A9727C"/>
    <w:rsid w:val="00AA1730"/>
    <w:rsid w:val="00AA1D97"/>
    <w:rsid w:val="00AB165A"/>
    <w:rsid w:val="00AC42C2"/>
    <w:rsid w:val="00AC4330"/>
    <w:rsid w:val="00AC7ECC"/>
    <w:rsid w:val="00AD29DA"/>
    <w:rsid w:val="00AD6EAF"/>
    <w:rsid w:val="00AE2068"/>
    <w:rsid w:val="00AE2208"/>
    <w:rsid w:val="00AE3374"/>
    <w:rsid w:val="00AF1D3A"/>
    <w:rsid w:val="00B02F29"/>
    <w:rsid w:val="00B415EB"/>
    <w:rsid w:val="00B465A6"/>
    <w:rsid w:val="00B47A8F"/>
    <w:rsid w:val="00B52A58"/>
    <w:rsid w:val="00B57902"/>
    <w:rsid w:val="00B735B3"/>
    <w:rsid w:val="00B872C4"/>
    <w:rsid w:val="00BA7957"/>
    <w:rsid w:val="00BB6A5B"/>
    <w:rsid w:val="00BC24BC"/>
    <w:rsid w:val="00BC78E3"/>
    <w:rsid w:val="00BE6217"/>
    <w:rsid w:val="00BE6570"/>
    <w:rsid w:val="00BE7EB5"/>
    <w:rsid w:val="00BE7F1C"/>
    <w:rsid w:val="00BF6AA4"/>
    <w:rsid w:val="00C0436B"/>
    <w:rsid w:val="00C16991"/>
    <w:rsid w:val="00C22A4F"/>
    <w:rsid w:val="00C2482E"/>
    <w:rsid w:val="00C24D0C"/>
    <w:rsid w:val="00C31E0A"/>
    <w:rsid w:val="00C32430"/>
    <w:rsid w:val="00C326E2"/>
    <w:rsid w:val="00C42667"/>
    <w:rsid w:val="00C5287B"/>
    <w:rsid w:val="00C52DD7"/>
    <w:rsid w:val="00C57290"/>
    <w:rsid w:val="00C62B8B"/>
    <w:rsid w:val="00C75E6F"/>
    <w:rsid w:val="00C80A2A"/>
    <w:rsid w:val="00C86ECE"/>
    <w:rsid w:val="00C93182"/>
    <w:rsid w:val="00CA6DED"/>
    <w:rsid w:val="00CC512E"/>
    <w:rsid w:val="00CD01DD"/>
    <w:rsid w:val="00CF32E8"/>
    <w:rsid w:val="00CF772C"/>
    <w:rsid w:val="00D00B52"/>
    <w:rsid w:val="00D02CC7"/>
    <w:rsid w:val="00D228B5"/>
    <w:rsid w:val="00D24B1F"/>
    <w:rsid w:val="00D53E7F"/>
    <w:rsid w:val="00D54A54"/>
    <w:rsid w:val="00D823CD"/>
    <w:rsid w:val="00D910E9"/>
    <w:rsid w:val="00D947C5"/>
    <w:rsid w:val="00DA1750"/>
    <w:rsid w:val="00DA6347"/>
    <w:rsid w:val="00DB2D20"/>
    <w:rsid w:val="00DB5C51"/>
    <w:rsid w:val="00DD679B"/>
    <w:rsid w:val="00DE3515"/>
    <w:rsid w:val="00DF5279"/>
    <w:rsid w:val="00E1221C"/>
    <w:rsid w:val="00E24CF8"/>
    <w:rsid w:val="00E423EF"/>
    <w:rsid w:val="00E52E1B"/>
    <w:rsid w:val="00E56A79"/>
    <w:rsid w:val="00E62BFA"/>
    <w:rsid w:val="00E65141"/>
    <w:rsid w:val="00EA7170"/>
    <w:rsid w:val="00EB0333"/>
    <w:rsid w:val="00ED5FDD"/>
    <w:rsid w:val="00ED7740"/>
    <w:rsid w:val="00EE04AF"/>
    <w:rsid w:val="00EF30D9"/>
    <w:rsid w:val="00EF393F"/>
    <w:rsid w:val="00EF39FD"/>
    <w:rsid w:val="00F10614"/>
    <w:rsid w:val="00F119EB"/>
    <w:rsid w:val="00F12162"/>
    <w:rsid w:val="00F124F5"/>
    <w:rsid w:val="00F157FE"/>
    <w:rsid w:val="00F26993"/>
    <w:rsid w:val="00F3156B"/>
    <w:rsid w:val="00F44DC2"/>
    <w:rsid w:val="00F47225"/>
    <w:rsid w:val="00F6011A"/>
    <w:rsid w:val="00F62705"/>
    <w:rsid w:val="00F66129"/>
    <w:rsid w:val="00F7462F"/>
    <w:rsid w:val="00F7464E"/>
    <w:rsid w:val="00F95544"/>
    <w:rsid w:val="00F977CB"/>
    <w:rsid w:val="00FA417A"/>
    <w:rsid w:val="00FA7D7D"/>
    <w:rsid w:val="00FC13F5"/>
    <w:rsid w:val="00FC3B54"/>
    <w:rsid w:val="00FD0666"/>
    <w:rsid w:val="00FD0E63"/>
    <w:rsid w:val="00FD1E83"/>
    <w:rsid w:val="03E05C76"/>
    <w:rsid w:val="17D31417"/>
    <w:rsid w:val="1CBC5821"/>
    <w:rsid w:val="1DA55279"/>
    <w:rsid w:val="1DA578BD"/>
    <w:rsid w:val="1E695536"/>
    <w:rsid w:val="23AC1854"/>
    <w:rsid w:val="24B77FD6"/>
    <w:rsid w:val="24E20AC4"/>
    <w:rsid w:val="262A6752"/>
    <w:rsid w:val="2EEB0EE6"/>
    <w:rsid w:val="2FBB34F7"/>
    <w:rsid w:val="316566B3"/>
    <w:rsid w:val="3D571B6D"/>
    <w:rsid w:val="3E2846CE"/>
    <w:rsid w:val="4066027A"/>
    <w:rsid w:val="45237CB8"/>
    <w:rsid w:val="4600245B"/>
    <w:rsid w:val="474A68C8"/>
    <w:rsid w:val="4FF74D4A"/>
    <w:rsid w:val="52EE1C4E"/>
    <w:rsid w:val="57A646D9"/>
    <w:rsid w:val="59E94558"/>
    <w:rsid w:val="5EE53971"/>
    <w:rsid w:val="60D23BFF"/>
    <w:rsid w:val="64167354"/>
    <w:rsid w:val="664726D9"/>
    <w:rsid w:val="68557652"/>
    <w:rsid w:val="69633D51"/>
    <w:rsid w:val="6B610780"/>
    <w:rsid w:val="6F7501F6"/>
    <w:rsid w:val="70D97BAF"/>
    <w:rsid w:val="72491AD9"/>
    <w:rsid w:val="72CE7E91"/>
    <w:rsid w:val="7B57539E"/>
    <w:rsid w:val="7E39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9687DA"/>
  <w15:docId w15:val="{C2DEE803-ED6E-42E2-9D31-E4CC6F29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annotation subject"/>
    <w:basedOn w:val="a5"/>
    <w:next w:val="a"/>
    <w:qFormat/>
    <w:rPr>
      <w:b/>
      <w:bCs/>
    </w:rPr>
  </w:style>
  <w:style w:type="paragraph" w:styleId="a5">
    <w:name w:val="annotation text"/>
    <w:basedOn w:val="a"/>
    <w:semiHidden/>
    <w:qFormat/>
  </w:style>
  <w:style w:type="paragraph" w:styleId="a6">
    <w:name w:val="Plain Text"/>
    <w:basedOn w:val="a"/>
    <w:link w:val="a7"/>
    <w:qFormat/>
    <w:rPr>
      <w:rFonts w:ascii="宋体" w:eastAsia="仿宋_GB2312" w:hAnsi="Courier New" w:cs="Courier New"/>
      <w:sz w:val="32"/>
      <w:szCs w:val="21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qFormat/>
    <w:rPr>
      <w:rFonts w:ascii="Calibri" w:hAnsi="Calibri"/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qFormat/>
    <w:rPr>
      <w:rFonts w:ascii="Calibri" w:hAnsi="Calibri"/>
      <w:sz w:val="18"/>
      <w:szCs w:val="18"/>
    </w:rPr>
  </w:style>
  <w:style w:type="character" w:customStyle="1" w:styleId="a7">
    <w:name w:val="纯文本 字符"/>
    <w:basedOn w:val="a0"/>
    <w:link w:val="a6"/>
    <w:qFormat/>
    <w:rPr>
      <w:rFonts w:ascii="宋体" w:eastAsia="仿宋_GB2312" w:hAnsi="Courier New" w:cs="Courier New"/>
      <w:sz w:val="32"/>
      <w:szCs w:val="21"/>
    </w:rPr>
  </w:style>
  <w:style w:type="paragraph" w:styleId="ac">
    <w:name w:val="List Paragraph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NormalCharacter">
    <w:name w:val="NormalCharacter"/>
    <w:qFormat/>
  </w:style>
  <w:style w:type="paragraph" w:customStyle="1" w:styleId="null3">
    <w:name w:val="null3"/>
    <w:rsid w:val="00291296"/>
    <w:rPr>
      <w:rFonts w:ascii="Calibri" w:hAnsi="Calibri"/>
    </w:rPr>
  </w:style>
  <w:style w:type="paragraph" w:styleId="ad">
    <w:name w:val="Balloon Text"/>
    <w:basedOn w:val="a"/>
    <w:link w:val="ae"/>
    <w:rsid w:val="00192745"/>
    <w:rPr>
      <w:rFonts w:ascii="Times New Roman" w:hAnsi="Times New Roman"/>
      <w:sz w:val="18"/>
      <w:szCs w:val="18"/>
    </w:rPr>
  </w:style>
  <w:style w:type="character" w:customStyle="1" w:styleId="ae">
    <w:name w:val="批注框文本 字符"/>
    <w:basedOn w:val="a0"/>
    <w:link w:val="ad"/>
    <w:rsid w:val="00192745"/>
    <w:rPr>
      <w:kern w:val="2"/>
      <w:sz w:val="18"/>
      <w:szCs w:val="18"/>
    </w:rPr>
  </w:style>
  <w:style w:type="table" w:styleId="af">
    <w:name w:val="Table Grid"/>
    <w:basedOn w:val="a1"/>
    <w:qFormat/>
    <w:rsid w:val="0012561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qFormat/>
    <w:rsid w:val="00FC3B54"/>
    <w:pPr>
      <w:ind w:firstLine="420"/>
    </w:pPr>
    <w:rPr>
      <w:rFonts w:ascii="Times New Roman" w:eastAsiaTheme="minorEastAsia" w:hAnsi="Times New Roman" w:cstheme="minorBid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1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E47DB-F1C6-441F-8490-B663CA659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15</Pages>
  <Words>792</Words>
  <Characters>4518</Characters>
  <Application>Microsoft Office Word</Application>
  <DocSecurity>0</DocSecurity>
  <Lines>37</Lines>
  <Paragraphs>10</Paragraphs>
  <ScaleCrop>false</ScaleCrop>
  <Company>微软中国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USER-</cp:lastModifiedBy>
  <cp:revision>174</cp:revision>
  <dcterms:created xsi:type="dcterms:W3CDTF">2024-07-18T02:43:00Z</dcterms:created>
  <dcterms:modified xsi:type="dcterms:W3CDTF">2025-10-10T03:19:00Z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6374807AE3D747BE8734C8119C2998E8_12</vt:lpwstr>
  </property>
</Properties>
</file>