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AF" w:rsidRDefault="00B407A6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407A6">
        <w:rPr>
          <w:rFonts w:ascii="黑体" w:eastAsia="黑体" w:hAnsi="黑体" w:cs="宋体" w:hint="eastAsia"/>
          <w:kern w:val="0"/>
          <w:sz w:val="44"/>
          <w:szCs w:val="44"/>
        </w:rPr>
        <w:t>富血小板血浆专用离心机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Pr="003B140E" w:rsidRDefault="00F124F5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B44E09"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407A6" w:rsidRPr="00B407A6">
        <w:rPr>
          <w:rFonts w:hint="eastAsia"/>
          <w:sz w:val="24"/>
          <w:szCs w:val="24"/>
        </w:rPr>
        <w:t>富血小板血浆专用离心机</w:t>
      </w:r>
      <w:r w:rsidR="006B3395">
        <w:rPr>
          <w:rFonts w:hint="eastAsia"/>
          <w:sz w:val="24"/>
          <w:szCs w:val="24"/>
        </w:rPr>
        <w:t>，</w:t>
      </w:r>
      <w:r w:rsidR="006B3395">
        <w:rPr>
          <w:sz w:val="24"/>
          <w:szCs w:val="24"/>
        </w:rPr>
        <w:t>简称</w:t>
      </w:r>
      <w:r w:rsidR="006B3395">
        <w:rPr>
          <w:rFonts w:hint="eastAsia"/>
          <w:sz w:val="24"/>
          <w:szCs w:val="24"/>
        </w:rPr>
        <w:t>PRP</w:t>
      </w:r>
      <w:r w:rsidR="006B3395">
        <w:rPr>
          <w:rFonts w:hint="eastAsia"/>
          <w:sz w:val="24"/>
          <w:szCs w:val="24"/>
        </w:rPr>
        <w:t>。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407A6">
        <w:rPr>
          <w:sz w:val="24"/>
          <w:szCs w:val="24"/>
        </w:rPr>
        <w:t>17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B407A6">
        <w:trPr>
          <w:trHeight w:val="361"/>
        </w:trPr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07A6">
        <w:tc>
          <w:tcPr>
            <w:tcW w:w="993" w:type="dxa"/>
            <w:vAlign w:val="center"/>
          </w:tcPr>
          <w:p w:rsidR="00685B42" w:rsidRDefault="00B407A6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</w:t>
            </w:r>
          </w:p>
        </w:tc>
        <w:tc>
          <w:tcPr>
            <w:tcW w:w="3260" w:type="dxa"/>
            <w:vAlign w:val="center"/>
          </w:tcPr>
          <w:p w:rsidR="00685B42" w:rsidRPr="00E56A79" w:rsidRDefault="00B407A6" w:rsidP="00E56A79">
            <w:pPr>
              <w:widowControl/>
              <w:rPr>
                <w:sz w:val="24"/>
                <w:szCs w:val="24"/>
              </w:rPr>
            </w:pPr>
            <w:r w:rsidRPr="00B407A6">
              <w:rPr>
                <w:rFonts w:hint="eastAsia"/>
                <w:sz w:val="24"/>
                <w:szCs w:val="24"/>
              </w:rPr>
              <w:t>富血小板血浆专用离心机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407A6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B407A6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</w:t>
      </w:r>
      <w:r w:rsidRPr="003F5BA3">
        <w:rPr>
          <w:rFonts w:hint="eastAsia"/>
          <w:sz w:val="24"/>
          <w:szCs w:val="24"/>
        </w:rPr>
        <w:t>、交流变频电机，免维护，无粉尘污染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2</w:t>
      </w:r>
      <w:r w:rsidRPr="003F5BA3">
        <w:rPr>
          <w:rFonts w:hint="eastAsia"/>
          <w:sz w:val="24"/>
          <w:szCs w:val="24"/>
        </w:rPr>
        <w:t>、显示屏：液晶彩屏，具有转速、时间等参数显示。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3</w:t>
      </w:r>
      <w:r w:rsidRPr="003F5BA3">
        <w:rPr>
          <w:rFonts w:hint="eastAsia"/>
          <w:sz w:val="24"/>
          <w:szCs w:val="24"/>
        </w:rPr>
        <w:t>、具有门锁保护、超速停机保护、不平衡停机保护等安全设置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lastRenderedPageBreak/>
        <w:t>4</w:t>
      </w:r>
      <w:r w:rsidRPr="003F5BA3">
        <w:rPr>
          <w:rFonts w:hint="eastAsia"/>
          <w:sz w:val="24"/>
          <w:szCs w:val="24"/>
        </w:rPr>
        <w:t>、最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高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转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速：≤</w:t>
      </w:r>
      <w:r w:rsidRPr="003F5BA3">
        <w:rPr>
          <w:rFonts w:hint="eastAsia"/>
          <w:sz w:val="24"/>
          <w:szCs w:val="24"/>
        </w:rPr>
        <w:t>5500r/min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5</w:t>
      </w:r>
      <w:r w:rsidRPr="003F5BA3">
        <w:rPr>
          <w:rFonts w:hint="eastAsia"/>
          <w:sz w:val="24"/>
          <w:szCs w:val="24"/>
        </w:rPr>
        <w:t>、最大相对离心力：≤</w:t>
      </w:r>
      <w:r w:rsidRPr="003F5BA3">
        <w:rPr>
          <w:rFonts w:hint="eastAsia"/>
          <w:sz w:val="24"/>
          <w:szCs w:val="24"/>
        </w:rPr>
        <w:t>5470xg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6</w:t>
      </w:r>
      <w:r w:rsidRPr="003F5BA3">
        <w:rPr>
          <w:rFonts w:hint="eastAsia"/>
          <w:sz w:val="24"/>
          <w:szCs w:val="24"/>
        </w:rPr>
        <w:t>、转速控制精度：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≤±</w:t>
      </w:r>
      <w:r w:rsidRPr="003F5BA3">
        <w:rPr>
          <w:rFonts w:hint="eastAsia"/>
          <w:sz w:val="24"/>
          <w:szCs w:val="24"/>
        </w:rPr>
        <w:t>20r/min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7</w:t>
      </w:r>
      <w:r w:rsidRPr="003F5BA3">
        <w:rPr>
          <w:rFonts w:hint="eastAsia"/>
          <w:sz w:val="24"/>
          <w:szCs w:val="24"/>
        </w:rPr>
        <w:t>、时间控制范围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：</w:t>
      </w:r>
      <w:r w:rsidRPr="003F5BA3">
        <w:rPr>
          <w:rFonts w:hint="eastAsia"/>
          <w:sz w:val="24"/>
          <w:szCs w:val="24"/>
        </w:rPr>
        <w:t>0</w:t>
      </w:r>
      <w:r w:rsidRPr="003F5BA3">
        <w:rPr>
          <w:rFonts w:hint="eastAsia"/>
          <w:sz w:val="24"/>
          <w:szCs w:val="24"/>
        </w:rPr>
        <w:t>～</w:t>
      </w:r>
      <w:r w:rsidRPr="003F5BA3">
        <w:rPr>
          <w:rFonts w:hint="eastAsia"/>
          <w:sz w:val="24"/>
          <w:szCs w:val="24"/>
        </w:rPr>
        <w:t>99min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8</w:t>
      </w:r>
      <w:r w:rsidRPr="003F5BA3">
        <w:rPr>
          <w:rFonts w:hint="eastAsia"/>
          <w:sz w:val="24"/>
          <w:szCs w:val="24"/>
        </w:rPr>
        <w:t>、整机噪音：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≤</w:t>
      </w:r>
      <w:r w:rsidRPr="003F5BA3">
        <w:rPr>
          <w:rFonts w:hint="eastAsia"/>
          <w:sz w:val="24"/>
          <w:szCs w:val="24"/>
        </w:rPr>
        <w:t>65dB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9</w:t>
      </w:r>
      <w:r w:rsidRPr="003F5BA3">
        <w:rPr>
          <w:rFonts w:hint="eastAsia"/>
          <w:sz w:val="24"/>
          <w:szCs w:val="24"/>
        </w:rPr>
        <w:t>、总功率：≤</w:t>
      </w:r>
      <w:r w:rsidRPr="003F5BA3">
        <w:rPr>
          <w:rFonts w:hint="eastAsia"/>
          <w:sz w:val="24"/>
          <w:szCs w:val="24"/>
        </w:rPr>
        <w:t>0.75kw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10</w:t>
      </w:r>
      <w:r w:rsidRPr="003F5BA3">
        <w:rPr>
          <w:rFonts w:hint="eastAsia"/>
          <w:sz w:val="24"/>
          <w:szCs w:val="24"/>
        </w:rPr>
        <w:t>、最短升</w:t>
      </w:r>
      <w:r w:rsidRPr="003F5BA3">
        <w:rPr>
          <w:rFonts w:hint="eastAsia"/>
          <w:sz w:val="24"/>
          <w:szCs w:val="24"/>
        </w:rPr>
        <w:t>/</w:t>
      </w:r>
      <w:r w:rsidRPr="003F5BA3">
        <w:rPr>
          <w:rFonts w:hint="eastAsia"/>
          <w:sz w:val="24"/>
          <w:szCs w:val="24"/>
        </w:rPr>
        <w:t>降速时间：可任意设定升降速时间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11</w:t>
      </w:r>
      <w:r w:rsidRPr="003F5BA3">
        <w:rPr>
          <w:rFonts w:hint="eastAsia"/>
          <w:sz w:val="24"/>
          <w:szCs w:val="24"/>
        </w:rPr>
        <w:t>、★制备过程无需专机专用高值耗材，</w:t>
      </w:r>
      <w:r w:rsidRPr="003F5BA3">
        <w:rPr>
          <w:rFonts w:hint="eastAsia"/>
          <w:sz w:val="24"/>
          <w:szCs w:val="24"/>
        </w:rPr>
        <w:t xml:space="preserve"> </w:t>
      </w:r>
      <w:r w:rsidRPr="003F5BA3">
        <w:rPr>
          <w:rFonts w:hint="eastAsia"/>
          <w:sz w:val="24"/>
          <w:szCs w:val="24"/>
        </w:rPr>
        <w:t>采用国家三类医疗注册医疗器械通用耗材，安全可靠。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12</w:t>
      </w:r>
      <w:r w:rsidRPr="003F5BA3">
        <w:rPr>
          <w:rFonts w:hint="eastAsia"/>
          <w:sz w:val="24"/>
          <w:szCs w:val="24"/>
        </w:rPr>
        <w:t>、▲自带紫外线消毒功能，适配器，离心转子可在腔内自动消毒，也可高温高压重复消毒。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13</w:t>
      </w:r>
      <w:r w:rsidRPr="003F5BA3">
        <w:rPr>
          <w:rFonts w:hint="eastAsia"/>
          <w:sz w:val="24"/>
          <w:szCs w:val="24"/>
        </w:rPr>
        <w:t>、</w:t>
      </w:r>
      <w:r w:rsidRPr="003F5BA3">
        <w:rPr>
          <w:rFonts w:hint="eastAsia"/>
          <w:sz w:val="24"/>
          <w:szCs w:val="24"/>
        </w:rPr>
        <w:t>PRP</w:t>
      </w:r>
      <w:r w:rsidRPr="003F5BA3">
        <w:rPr>
          <w:rFonts w:hint="eastAsia"/>
          <w:sz w:val="24"/>
          <w:szCs w:val="24"/>
        </w:rPr>
        <w:t>提取专用转头，转头为耐高温材质，可满足高温高压灭菌。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14</w:t>
      </w:r>
      <w:r w:rsidRPr="003F5BA3">
        <w:rPr>
          <w:rFonts w:hint="eastAsia"/>
          <w:sz w:val="24"/>
          <w:szCs w:val="24"/>
        </w:rPr>
        <w:t>、≥</w:t>
      </w:r>
      <w:r w:rsidRPr="003F5BA3">
        <w:rPr>
          <w:rFonts w:hint="eastAsia"/>
          <w:sz w:val="24"/>
          <w:szCs w:val="24"/>
        </w:rPr>
        <w:t>4</w:t>
      </w:r>
      <w:r w:rsidRPr="003F5BA3">
        <w:rPr>
          <w:rFonts w:hint="eastAsia"/>
          <w:sz w:val="24"/>
          <w:szCs w:val="24"/>
        </w:rPr>
        <w:t>个固定专用程序，可一键启动制备</w:t>
      </w:r>
      <w:r w:rsidRPr="003F5BA3">
        <w:rPr>
          <w:rFonts w:hint="eastAsia"/>
          <w:sz w:val="24"/>
          <w:szCs w:val="24"/>
        </w:rPr>
        <w:t xml:space="preserve"> L-PRP</w:t>
      </w:r>
      <w:r w:rsidRPr="003F5BA3">
        <w:rPr>
          <w:rFonts w:hint="eastAsia"/>
          <w:sz w:val="24"/>
          <w:szCs w:val="24"/>
        </w:rPr>
        <w:t>和</w:t>
      </w:r>
      <w:r w:rsidRPr="003F5BA3">
        <w:rPr>
          <w:rFonts w:hint="eastAsia"/>
          <w:sz w:val="24"/>
          <w:szCs w:val="24"/>
        </w:rPr>
        <w:t>P-PRP</w:t>
      </w:r>
      <w:r w:rsidRPr="003F5BA3">
        <w:rPr>
          <w:rFonts w:hint="eastAsia"/>
          <w:sz w:val="24"/>
          <w:szCs w:val="24"/>
        </w:rPr>
        <w:t>。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15</w:t>
      </w:r>
      <w:r w:rsidRPr="003F5BA3">
        <w:rPr>
          <w:rFonts w:hint="eastAsia"/>
          <w:sz w:val="24"/>
          <w:szCs w:val="24"/>
        </w:rPr>
        <w:t>、两次离心程序皆为一键启动，无需调节参数，方便快捷；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16</w:t>
      </w:r>
      <w:r w:rsidRPr="003F5BA3">
        <w:rPr>
          <w:rFonts w:hint="eastAsia"/>
          <w:sz w:val="24"/>
          <w:szCs w:val="24"/>
        </w:rPr>
        <w:t>、▲</w:t>
      </w:r>
      <w:r w:rsidRPr="003F5BA3">
        <w:rPr>
          <w:rFonts w:hint="eastAsia"/>
          <w:sz w:val="24"/>
          <w:szCs w:val="24"/>
        </w:rPr>
        <w:t xml:space="preserve"> PRP</w:t>
      </w:r>
      <w:r w:rsidRPr="003F5BA3">
        <w:rPr>
          <w:rFonts w:hint="eastAsia"/>
          <w:sz w:val="24"/>
          <w:szCs w:val="24"/>
        </w:rPr>
        <w:t>专业的制备方法（提供血小板血浆性能分析报告或证明）</w:t>
      </w:r>
    </w:p>
    <w:p w:rsidR="003F5BA3" w:rsidRPr="003F5BA3" w:rsidRDefault="003F5BA3" w:rsidP="003F5BA3">
      <w:pPr>
        <w:jc w:val="left"/>
        <w:rPr>
          <w:sz w:val="24"/>
          <w:szCs w:val="24"/>
        </w:rPr>
      </w:pPr>
      <w:r w:rsidRPr="003F5BA3">
        <w:rPr>
          <w:rFonts w:hint="eastAsia"/>
          <w:sz w:val="24"/>
          <w:szCs w:val="24"/>
        </w:rPr>
        <w:t>17</w:t>
      </w:r>
      <w:r w:rsidRPr="003F5BA3">
        <w:rPr>
          <w:rFonts w:hint="eastAsia"/>
          <w:sz w:val="24"/>
          <w:szCs w:val="24"/>
        </w:rPr>
        <w:t>、▲根据需求可同时一次提取≥</w:t>
      </w:r>
      <w:r w:rsidRPr="003F5BA3">
        <w:rPr>
          <w:rFonts w:hint="eastAsia"/>
          <w:sz w:val="24"/>
          <w:szCs w:val="24"/>
        </w:rPr>
        <w:t>1-8</w:t>
      </w:r>
      <w:r w:rsidRPr="003F5BA3">
        <w:rPr>
          <w:rFonts w:hint="eastAsia"/>
          <w:sz w:val="24"/>
          <w:szCs w:val="24"/>
        </w:rPr>
        <w:t>人治疗用</w:t>
      </w:r>
      <w:r w:rsidRPr="003F5BA3">
        <w:rPr>
          <w:rFonts w:hint="eastAsia"/>
          <w:sz w:val="24"/>
          <w:szCs w:val="24"/>
        </w:rPr>
        <w:t>PRP</w:t>
      </w:r>
      <w:r w:rsidRPr="003F5BA3">
        <w:rPr>
          <w:rFonts w:hint="eastAsia"/>
          <w:sz w:val="24"/>
          <w:szCs w:val="24"/>
        </w:rPr>
        <w:t>，提高临床工作效率；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sz w:val="24"/>
          <w:szCs w:val="24"/>
        </w:rPr>
        <w:t>1</w:t>
      </w:r>
      <w:r w:rsidRPr="0066223A">
        <w:rPr>
          <w:rFonts w:hint="eastAsia"/>
          <w:sz w:val="24"/>
          <w:szCs w:val="24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66223A">
        <w:rPr>
          <w:sz w:val="24"/>
          <w:szCs w:val="24"/>
        </w:rPr>
        <w:t>2</w:t>
      </w:r>
      <w:r w:rsidRPr="0066223A">
        <w:rPr>
          <w:rFonts w:hint="eastAsia"/>
          <w:sz w:val="24"/>
          <w:szCs w:val="24"/>
        </w:rPr>
        <w:t>条（及以上）负偏离，该投标单位不进入二次议价环节。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sz w:val="24"/>
          <w:szCs w:val="24"/>
        </w:rPr>
        <w:t>2</w:t>
      </w:r>
      <w:r w:rsidRPr="0066223A">
        <w:rPr>
          <w:rFonts w:hint="eastAsia"/>
          <w:sz w:val="24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66223A">
        <w:rPr>
          <w:sz w:val="24"/>
          <w:szCs w:val="24"/>
        </w:rPr>
        <w:t>+</w:t>
      </w:r>
      <w:r w:rsidRPr="0066223A">
        <w:rPr>
          <w:rFonts w:hint="eastAsia"/>
          <w:sz w:val="24"/>
          <w:szCs w:val="24"/>
        </w:rPr>
        <w:t>与技术参数相关的页面）原件扫描件、由产品制造商加盖公章的产品技术参数证明书，否则视同为负偏离。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66223A">
        <w:rPr>
          <w:rFonts w:hint="eastAsia"/>
          <w:sz w:val="24"/>
          <w:szCs w:val="24"/>
        </w:rPr>
        <w:t>驻地以上城市具有厂家备件库及售后服务工程师，支持安装、调试及维修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rFonts w:hint="eastAsia"/>
          <w:sz w:val="24"/>
          <w:szCs w:val="24"/>
        </w:rPr>
        <w:t>4</w:t>
      </w:r>
      <w:r w:rsidRPr="0066223A">
        <w:rPr>
          <w:rFonts w:hint="eastAsia"/>
          <w:sz w:val="24"/>
          <w:szCs w:val="24"/>
        </w:rPr>
        <w:t>、厂家提供操作人员的外出培训或现场操作培训</w:t>
      </w:r>
      <w:r w:rsidRPr="0066223A">
        <w:rPr>
          <w:sz w:val="24"/>
          <w:szCs w:val="24"/>
        </w:rPr>
        <w:t>.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rFonts w:hint="eastAsia"/>
          <w:sz w:val="24"/>
          <w:szCs w:val="24"/>
        </w:rPr>
        <w:t>5</w:t>
      </w:r>
      <w:r w:rsidRPr="0066223A">
        <w:rPr>
          <w:rFonts w:hint="eastAsia"/>
          <w:sz w:val="24"/>
          <w:szCs w:val="24"/>
        </w:rPr>
        <w:t>、本项目要求提供生产日期为</w:t>
      </w:r>
      <w:r w:rsidRPr="0066223A">
        <w:rPr>
          <w:sz w:val="24"/>
          <w:szCs w:val="24"/>
        </w:rPr>
        <w:t>6</w:t>
      </w:r>
      <w:r w:rsidRPr="0066223A">
        <w:rPr>
          <w:rFonts w:hint="eastAsia"/>
          <w:sz w:val="24"/>
          <w:szCs w:val="24"/>
        </w:rPr>
        <w:t>个月内的设备</w:t>
      </w:r>
      <w:r w:rsidRPr="0066223A">
        <w:rPr>
          <w:sz w:val="24"/>
          <w:szCs w:val="24"/>
        </w:rPr>
        <w:t>,</w:t>
      </w:r>
      <w:r w:rsidRPr="0066223A">
        <w:rPr>
          <w:rFonts w:hint="eastAsia"/>
          <w:sz w:val="24"/>
          <w:szCs w:val="24"/>
        </w:rPr>
        <w:t>设备使用年限≥</w:t>
      </w:r>
      <w:r w:rsidRPr="0066223A">
        <w:rPr>
          <w:rFonts w:hint="eastAsia"/>
          <w:sz w:val="24"/>
          <w:szCs w:val="24"/>
        </w:rPr>
        <w:t>8</w:t>
      </w:r>
      <w:r w:rsidRPr="0066223A">
        <w:rPr>
          <w:rFonts w:hint="eastAsia"/>
          <w:sz w:val="24"/>
          <w:szCs w:val="24"/>
        </w:rPr>
        <w:t>年（提供佐证）。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rFonts w:hint="eastAsia"/>
          <w:sz w:val="24"/>
          <w:szCs w:val="24"/>
        </w:rPr>
        <w:t>6</w:t>
      </w:r>
      <w:r w:rsidRPr="0066223A">
        <w:rPr>
          <w:rFonts w:hint="eastAsia"/>
          <w:sz w:val="24"/>
          <w:szCs w:val="24"/>
        </w:rPr>
        <w:t>、整机质保期大于或等于</w:t>
      </w:r>
      <w:r w:rsidRPr="0066223A">
        <w:rPr>
          <w:rFonts w:hint="eastAsia"/>
          <w:sz w:val="24"/>
          <w:szCs w:val="24"/>
        </w:rPr>
        <w:t>3</w:t>
      </w:r>
      <w:r w:rsidRPr="0066223A">
        <w:rPr>
          <w:rFonts w:hint="eastAsia"/>
          <w:sz w:val="24"/>
          <w:szCs w:val="24"/>
        </w:rPr>
        <w:t>年，质保期从验收合格后开始计算。软件终身免费升级，质保期内所有设备维护要求免费上门服务。</w:t>
      </w:r>
    </w:p>
    <w:p w:rsidR="0066223A" w:rsidRPr="0066223A" w:rsidRDefault="0066223A" w:rsidP="0066223A">
      <w:pPr>
        <w:spacing w:line="360" w:lineRule="auto"/>
        <w:rPr>
          <w:sz w:val="24"/>
          <w:szCs w:val="24"/>
        </w:rPr>
      </w:pPr>
      <w:r w:rsidRPr="0066223A">
        <w:rPr>
          <w:rFonts w:hint="eastAsia"/>
          <w:sz w:val="24"/>
          <w:szCs w:val="24"/>
        </w:rPr>
        <w:t>7</w:t>
      </w:r>
      <w:r w:rsidRPr="0066223A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66223A">
        <w:rPr>
          <w:rFonts w:hint="eastAsia"/>
          <w:sz w:val="24"/>
          <w:szCs w:val="24"/>
        </w:rPr>
        <w:t>件提供</w:t>
      </w:r>
      <w:proofErr w:type="gramEnd"/>
      <w:r w:rsidRPr="0066223A">
        <w:rPr>
          <w:rFonts w:hint="eastAsia"/>
          <w:sz w:val="24"/>
          <w:szCs w:val="24"/>
        </w:rPr>
        <w:t>清单分项报价。</w:t>
      </w:r>
    </w:p>
    <w:p w:rsidR="00685B42" w:rsidRDefault="00E24CF8" w:rsidP="0066223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00313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003131">
        <w:rPr>
          <w:sz w:val="24"/>
          <w:szCs w:val="24"/>
        </w:rPr>
        <w:t>27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Pr="00BA0C9E" w:rsidRDefault="00BA0C9E" w:rsidP="00BA0C9E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ED" w:rsidRDefault="000C3FED">
      <w:r>
        <w:separator/>
      </w:r>
    </w:p>
  </w:endnote>
  <w:endnote w:type="continuationSeparator" w:id="0">
    <w:p w:rsidR="000C3FED" w:rsidRDefault="000C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ED" w:rsidRDefault="000C3FED">
      <w:r>
        <w:separator/>
      </w:r>
    </w:p>
  </w:footnote>
  <w:footnote w:type="continuationSeparator" w:id="0">
    <w:p w:rsidR="000C3FED" w:rsidRDefault="000C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FD408B">
      <w:t>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7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9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1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5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7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27"/>
  </w:num>
  <w:num w:numId="5">
    <w:abstractNumId w:val="22"/>
  </w:num>
  <w:num w:numId="6">
    <w:abstractNumId w:val="37"/>
  </w:num>
  <w:num w:numId="7">
    <w:abstractNumId w:val="5"/>
  </w:num>
  <w:num w:numId="8">
    <w:abstractNumId w:val="0"/>
  </w:num>
  <w:num w:numId="9">
    <w:abstractNumId w:val="17"/>
  </w:num>
  <w:num w:numId="10">
    <w:abstractNumId w:val="7"/>
  </w:num>
  <w:num w:numId="11">
    <w:abstractNumId w:val="6"/>
  </w:num>
  <w:num w:numId="12">
    <w:abstractNumId w:val="2"/>
  </w:num>
  <w:num w:numId="13">
    <w:abstractNumId w:val="31"/>
  </w:num>
  <w:num w:numId="14">
    <w:abstractNumId w:val="30"/>
  </w:num>
  <w:num w:numId="15">
    <w:abstractNumId w:val="8"/>
  </w:num>
  <w:num w:numId="16">
    <w:abstractNumId w:val="10"/>
  </w:num>
  <w:num w:numId="17">
    <w:abstractNumId w:val="32"/>
  </w:num>
  <w:num w:numId="18">
    <w:abstractNumId w:val="34"/>
  </w:num>
  <w:num w:numId="19">
    <w:abstractNumId w:val="16"/>
  </w:num>
  <w:num w:numId="20">
    <w:abstractNumId w:val="29"/>
  </w:num>
  <w:num w:numId="21">
    <w:abstractNumId w:val="12"/>
  </w:num>
  <w:num w:numId="22">
    <w:abstractNumId w:val="25"/>
  </w:num>
  <w:num w:numId="23">
    <w:abstractNumId w:val="35"/>
  </w:num>
  <w:num w:numId="24">
    <w:abstractNumId w:val="9"/>
  </w:num>
  <w:num w:numId="25">
    <w:abstractNumId w:val="33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38"/>
  </w:num>
  <w:num w:numId="31">
    <w:abstractNumId w:val="13"/>
  </w:num>
  <w:num w:numId="32">
    <w:abstractNumId w:val="21"/>
  </w:num>
  <w:num w:numId="33">
    <w:abstractNumId w:val="28"/>
  </w:num>
  <w:num w:numId="34">
    <w:abstractNumId w:val="26"/>
  </w:num>
  <w:num w:numId="35">
    <w:abstractNumId w:val="23"/>
  </w:num>
  <w:num w:numId="36">
    <w:abstractNumId w:val="36"/>
  </w:num>
  <w:num w:numId="37">
    <w:abstractNumId w:val="11"/>
  </w:num>
  <w:num w:numId="38">
    <w:abstractNumId w:val="2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3FED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3F5BA3"/>
    <w:rsid w:val="004009D8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A39CE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601B26"/>
    <w:rsid w:val="006077F0"/>
    <w:rsid w:val="00616CB5"/>
    <w:rsid w:val="006214A6"/>
    <w:rsid w:val="00640FCF"/>
    <w:rsid w:val="006464F7"/>
    <w:rsid w:val="0066223A"/>
    <w:rsid w:val="006622A1"/>
    <w:rsid w:val="00663A32"/>
    <w:rsid w:val="006837BB"/>
    <w:rsid w:val="00685103"/>
    <w:rsid w:val="00685B42"/>
    <w:rsid w:val="006933E9"/>
    <w:rsid w:val="006B30FD"/>
    <w:rsid w:val="006B3395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5213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2567E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E0A9F"/>
    <w:rsid w:val="009E1594"/>
    <w:rsid w:val="009E1FD7"/>
    <w:rsid w:val="009E739C"/>
    <w:rsid w:val="00A153C3"/>
    <w:rsid w:val="00A15815"/>
    <w:rsid w:val="00A23344"/>
    <w:rsid w:val="00A27A47"/>
    <w:rsid w:val="00A305D8"/>
    <w:rsid w:val="00A30738"/>
    <w:rsid w:val="00A3247C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07A6"/>
    <w:rsid w:val="00B415EB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0C9E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47C2D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408B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A4D1B1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06E6-7FA0-4D84-A91B-B5CBE310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13</Pages>
  <Words>545</Words>
  <Characters>3109</Characters>
  <Application>Microsoft Office Word</Application>
  <DocSecurity>0</DocSecurity>
  <Lines>25</Lines>
  <Paragraphs>7</Paragraphs>
  <ScaleCrop>false</ScaleCrop>
  <Company>微软中国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252</cp:revision>
  <dcterms:created xsi:type="dcterms:W3CDTF">2024-07-18T02:43:00Z</dcterms:created>
  <dcterms:modified xsi:type="dcterms:W3CDTF">2025-11-27T07:33:00Z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