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0866C9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新生儿科亚低温治疗仪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0866C9" w:rsidRPr="000866C9">
        <w:rPr>
          <w:rFonts w:hint="eastAsia"/>
          <w:sz w:val="24"/>
          <w:szCs w:val="24"/>
        </w:rPr>
        <w:t>新生儿科亚低温治疗仪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F57455">
        <w:rPr>
          <w:rFonts w:hint="eastAsia"/>
          <w:sz w:val="24"/>
          <w:szCs w:val="24"/>
        </w:rPr>
        <w:t>492</w:t>
      </w:r>
      <w:r w:rsidRPr="00FA1DE3">
        <w:rPr>
          <w:rFonts w:hint="eastAsia"/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942581">
        <w:tc>
          <w:tcPr>
            <w:tcW w:w="1277" w:type="dxa"/>
            <w:vAlign w:val="center"/>
          </w:tcPr>
          <w:p w:rsidR="00041060" w:rsidRPr="00344E47" w:rsidRDefault="00041060" w:rsidP="00942581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942581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942581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942581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942581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942581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942581">
        <w:tc>
          <w:tcPr>
            <w:tcW w:w="1277" w:type="dxa"/>
            <w:vAlign w:val="center"/>
          </w:tcPr>
          <w:p w:rsidR="00041060" w:rsidRPr="00344E47" w:rsidRDefault="000866C9" w:rsidP="009425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新生儿科</w:t>
            </w:r>
          </w:p>
        </w:tc>
        <w:tc>
          <w:tcPr>
            <w:tcW w:w="2693" w:type="dxa"/>
            <w:vAlign w:val="center"/>
          </w:tcPr>
          <w:p w:rsidR="00041060" w:rsidRPr="00344E47" w:rsidRDefault="000866C9" w:rsidP="009425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亚低温治疗仪</w:t>
            </w:r>
          </w:p>
        </w:tc>
        <w:tc>
          <w:tcPr>
            <w:tcW w:w="992" w:type="dxa"/>
            <w:vAlign w:val="center"/>
          </w:tcPr>
          <w:p w:rsidR="00041060" w:rsidRPr="00344E47" w:rsidRDefault="000866C9" w:rsidP="009425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F915E8" w:rsidP="009425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0866C9" w:rsidP="007B6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4920</w:t>
            </w:r>
            <w:r w:rsidR="00041060" w:rsidRPr="00344E4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41060" w:rsidRPr="00344E47" w:rsidRDefault="000866C9" w:rsidP="007B6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4920</w:t>
            </w:r>
            <w:r w:rsidRPr="00344E47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1. </w:t>
      </w:r>
      <w:r w:rsidRPr="000866C9">
        <w:rPr>
          <w:rFonts w:hint="eastAsia"/>
          <w:sz w:val="24"/>
          <w:szCs w:val="24"/>
        </w:rPr>
        <w:t>毯</w:t>
      </w:r>
      <w:r w:rsidRPr="000866C9">
        <w:rPr>
          <w:rFonts w:hint="eastAsia"/>
          <w:sz w:val="24"/>
          <w:szCs w:val="24"/>
        </w:rPr>
        <w:t>/</w:t>
      </w:r>
      <w:r w:rsidRPr="000866C9">
        <w:rPr>
          <w:rFonts w:hint="eastAsia"/>
          <w:sz w:val="24"/>
          <w:szCs w:val="24"/>
        </w:rPr>
        <w:t>帽温度控制范围：</w:t>
      </w:r>
      <w:r w:rsidRPr="000866C9">
        <w:rPr>
          <w:rFonts w:hint="eastAsia"/>
          <w:sz w:val="24"/>
          <w:szCs w:val="24"/>
        </w:rPr>
        <w:t>4</w:t>
      </w:r>
      <w:r w:rsidRPr="000866C9">
        <w:rPr>
          <w:rFonts w:hint="eastAsia"/>
          <w:sz w:val="24"/>
          <w:szCs w:val="24"/>
        </w:rPr>
        <w:t>℃—</w:t>
      </w:r>
      <w:r w:rsidRPr="000866C9">
        <w:rPr>
          <w:rFonts w:hint="eastAsia"/>
          <w:sz w:val="24"/>
          <w:szCs w:val="24"/>
        </w:rPr>
        <w:t>40</w:t>
      </w:r>
      <w:r w:rsidRPr="000866C9">
        <w:rPr>
          <w:rFonts w:hint="eastAsia"/>
          <w:sz w:val="24"/>
          <w:szCs w:val="24"/>
        </w:rPr>
        <w:t>℃，精度：±</w:t>
      </w:r>
      <w:r w:rsidRPr="000866C9">
        <w:rPr>
          <w:rFonts w:hint="eastAsia"/>
          <w:sz w:val="24"/>
          <w:szCs w:val="24"/>
        </w:rPr>
        <w:t>1</w:t>
      </w:r>
      <w:r w:rsidRPr="000866C9">
        <w:rPr>
          <w:rFonts w:hint="eastAsia"/>
          <w:sz w:val="24"/>
          <w:szCs w:val="24"/>
        </w:rPr>
        <w:t>℃；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lastRenderedPageBreak/>
        <w:t xml:space="preserve">2. </w:t>
      </w:r>
      <w:r w:rsidRPr="000866C9">
        <w:rPr>
          <w:rFonts w:hint="eastAsia"/>
          <w:sz w:val="24"/>
          <w:szCs w:val="24"/>
        </w:rPr>
        <w:t>带升温、降温双重功能；采用加热技术和制冷双隔离系统，确保病人安全；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3. </w:t>
      </w:r>
      <w:r w:rsidRPr="000866C9">
        <w:rPr>
          <w:rFonts w:hint="eastAsia"/>
          <w:sz w:val="24"/>
          <w:szCs w:val="24"/>
        </w:rPr>
        <w:t>最大降温速度：≥</w:t>
      </w:r>
      <w:r w:rsidRPr="000866C9">
        <w:rPr>
          <w:rFonts w:hint="eastAsia"/>
          <w:sz w:val="24"/>
          <w:szCs w:val="24"/>
        </w:rPr>
        <w:t>1.5</w:t>
      </w:r>
      <w:r w:rsidRPr="000866C9">
        <w:rPr>
          <w:rFonts w:hint="eastAsia"/>
          <w:sz w:val="24"/>
          <w:szCs w:val="24"/>
        </w:rPr>
        <w:t>℃</w:t>
      </w:r>
      <w:r w:rsidRPr="000866C9">
        <w:rPr>
          <w:rFonts w:hint="eastAsia"/>
          <w:sz w:val="24"/>
          <w:szCs w:val="24"/>
        </w:rPr>
        <w:t>/</w:t>
      </w:r>
      <w:r w:rsidRPr="000866C9">
        <w:rPr>
          <w:rFonts w:hint="eastAsia"/>
          <w:sz w:val="24"/>
          <w:szCs w:val="24"/>
        </w:rPr>
        <w:t>分；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4. </w:t>
      </w:r>
      <w:r w:rsidRPr="000866C9">
        <w:rPr>
          <w:rFonts w:hint="eastAsia"/>
          <w:sz w:val="24"/>
          <w:szCs w:val="24"/>
        </w:rPr>
        <w:t>体温监测：具有体表温度和体腔温度两种专用体温探头，监测范围</w:t>
      </w:r>
      <w:r w:rsidRPr="000866C9">
        <w:rPr>
          <w:rFonts w:hint="eastAsia"/>
          <w:sz w:val="24"/>
          <w:szCs w:val="24"/>
        </w:rPr>
        <w:t>30</w:t>
      </w:r>
      <w:r w:rsidRPr="000866C9">
        <w:rPr>
          <w:rFonts w:hint="eastAsia"/>
          <w:sz w:val="24"/>
          <w:szCs w:val="24"/>
        </w:rPr>
        <w:t>℃—</w:t>
      </w:r>
      <w:r w:rsidRPr="000866C9">
        <w:rPr>
          <w:rFonts w:hint="eastAsia"/>
          <w:sz w:val="24"/>
          <w:szCs w:val="24"/>
        </w:rPr>
        <w:t>45</w:t>
      </w:r>
      <w:r w:rsidRPr="000866C9">
        <w:rPr>
          <w:rFonts w:hint="eastAsia"/>
          <w:sz w:val="24"/>
          <w:szCs w:val="24"/>
        </w:rPr>
        <w:t>℃，精度：±</w:t>
      </w:r>
      <w:r w:rsidRPr="000866C9">
        <w:rPr>
          <w:rFonts w:hint="eastAsia"/>
          <w:sz w:val="24"/>
          <w:szCs w:val="24"/>
        </w:rPr>
        <w:t>0.3</w:t>
      </w:r>
      <w:r w:rsidRPr="000866C9">
        <w:rPr>
          <w:rFonts w:hint="eastAsia"/>
          <w:sz w:val="24"/>
          <w:szCs w:val="24"/>
        </w:rPr>
        <w:t>℃；可双路进行体温检测；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5. </w:t>
      </w:r>
      <w:r w:rsidRPr="000866C9">
        <w:rPr>
          <w:rFonts w:hint="eastAsia"/>
          <w:sz w:val="24"/>
          <w:szCs w:val="24"/>
        </w:rPr>
        <w:t>体温监测报警：双路体温检测报警均可同时独立设置体温下限和（或）体温上限，体温超限时立即报警并停止输出；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6. </w:t>
      </w:r>
      <w:r w:rsidRPr="000866C9">
        <w:rPr>
          <w:rFonts w:hint="eastAsia"/>
          <w:sz w:val="24"/>
          <w:szCs w:val="24"/>
        </w:rPr>
        <w:t>适用于新生儿，双路输出，双温控制，毯</w:t>
      </w:r>
      <w:r w:rsidRPr="000866C9">
        <w:rPr>
          <w:rFonts w:hint="eastAsia"/>
          <w:sz w:val="24"/>
          <w:szCs w:val="24"/>
        </w:rPr>
        <w:t>/</w:t>
      </w:r>
      <w:r w:rsidRPr="000866C9">
        <w:rPr>
          <w:rFonts w:hint="eastAsia"/>
          <w:sz w:val="24"/>
          <w:szCs w:val="24"/>
        </w:rPr>
        <w:t>帽可以用一个或两个新生儿同时工作；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7. </w:t>
      </w:r>
      <w:r w:rsidRPr="000866C9">
        <w:rPr>
          <w:rFonts w:hint="eastAsia"/>
          <w:sz w:val="24"/>
          <w:szCs w:val="24"/>
        </w:rPr>
        <w:t>时间控制范围：</w:t>
      </w:r>
      <w:r w:rsidRPr="000866C9">
        <w:rPr>
          <w:rFonts w:hint="eastAsia"/>
          <w:sz w:val="24"/>
          <w:szCs w:val="24"/>
        </w:rPr>
        <w:t>1</w:t>
      </w:r>
      <w:r w:rsidRPr="000866C9">
        <w:rPr>
          <w:rFonts w:hint="eastAsia"/>
          <w:sz w:val="24"/>
          <w:szCs w:val="24"/>
        </w:rPr>
        <w:t>—</w:t>
      </w:r>
      <w:r w:rsidRPr="000866C9">
        <w:rPr>
          <w:rFonts w:hint="eastAsia"/>
          <w:sz w:val="24"/>
          <w:szCs w:val="24"/>
        </w:rPr>
        <w:t>99</w:t>
      </w:r>
      <w:r w:rsidRPr="000866C9">
        <w:rPr>
          <w:rFonts w:hint="eastAsia"/>
          <w:sz w:val="24"/>
          <w:szCs w:val="24"/>
        </w:rPr>
        <w:t>小时或长期运行，可自动计时；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8. </w:t>
      </w:r>
      <w:r w:rsidRPr="000866C9">
        <w:rPr>
          <w:rFonts w:hint="eastAsia"/>
          <w:sz w:val="24"/>
          <w:szCs w:val="24"/>
        </w:rPr>
        <w:t>水量不足，传感器松脱等报警功能；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>9. LCD</w:t>
      </w:r>
      <w:r w:rsidRPr="000866C9">
        <w:rPr>
          <w:rFonts w:hint="eastAsia"/>
          <w:sz w:val="24"/>
          <w:szCs w:val="24"/>
        </w:rPr>
        <w:t>中文显示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10. </w:t>
      </w:r>
      <w:r w:rsidRPr="000866C9">
        <w:rPr>
          <w:rFonts w:hint="eastAsia"/>
          <w:sz w:val="24"/>
          <w:szCs w:val="24"/>
        </w:rPr>
        <w:t>标配</w:t>
      </w:r>
      <w:r w:rsidRPr="000866C9">
        <w:rPr>
          <w:rFonts w:hint="eastAsia"/>
          <w:sz w:val="24"/>
          <w:szCs w:val="24"/>
        </w:rPr>
        <w:t>SD</w:t>
      </w:r>
      <w:r w:rsidRPr="000866C9">
        <w:rPr>
          <w:rFonts w:hint="eastAsia"/>
          <w:sz w:val="24"/>
          <w:szCs w:val="24"/>
        </w:rPr>
        <w:t>卡并具有</w:t>
      </w:r>
      <w:r w:rsidRPr="000866C9">
        <w:rPr>
          <w:sz w:val="24"/>
          <w:szCs w:val="24"/>
        </w:rPr>
        <w:t>SD</w:t>
      </w:r>
      <w:r w:rsidRPr="000866C9">
        <w:rPr>
          <w:sz w:val="24"/>
          <w:szCs w:val="24"/>
        </w:rPr>
        <w:t>卡存储</w:t>
      </w:r>
      <w:r w:rsidRPr="000866C9">
        <w:rPr>
          <w:rFonts w:hint="eastAsia"/>
          <w:sz w:val="24"/>
          <w:szCs w:val="24"/>
        </w:rPr>
        <w:t>功能</w:t>
      </w:r>
    </w:p>
    <w:p w:rsidR="000866C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 11. </w:t>
      </w:r>
      <w:r w:rsidRPr="000866C9">
        <w:rPr>
          <w:rFonts w:hint="eastAsia"/>
          <w:sz w:val="24"/>
          <w:szCs w:val="24"/>
        </w:rPr>
        <w:t>断电保护功能，断电后通电自动恢复设定的程序运行；</w:t>
      </w:r>
    </w:p>
    <w:p w:rsidR="007B6569" w:rsidRPr="000866C9" w:rsidRDefault="000866C9" w:rsidP="000866C9">
      <w:pPr>
        <w:rPr>
          <w:sz w:val="24"/>
          <w:szCs w:val="24"/>
        </w:rPr>
      </w:pPr>
      <w:r w:rsidRPr="000866C9">
        <w:rPr>
          <w:rFonts w:hint="eastAsia"/>
          <w:sz w:val="24"/>
          <w:szCs w:val="24"/>
        </w:rPr>
        <w:t xml:space="preserve">12. </w:t>
      </w:r>
      <w:r w:rsidRPr="000866C9">
        <w:rPr>
          <w:rFonts w:hint="eastAsia"/>
          <w:sz w:val="24"/>
          <w:szCs w:val="24"/>
        </w:rPr>
        <w:t>正常工作噪声≤</w:t>
      </w:r>
      <w:r w:rsidRPr="000866C9">
        <w:rPr>
          <w:rFonts w:hint="eastAsia"/>
          <w:sz w:val="24"/>
          <w:szCs w:val="24"/>
        </w:rPr>
        <w:t>55</w:t>
      </w:r>
      <w:r w:rsidRPr="000866C9">
        <w:rPr>
          <w:rFonts w:hint="eastAsia"/>
          <w:sz w:val="24"/>
          <w:szCs w:val="24"/>
        </w:rPr>
        <w:t>分贝，噪声低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F16CB8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FC49F3">
        <w:rPr>
          <w:rFonts w:hint="eastAsia"/>
          <w:sz w:val="24"/>
          <w:szCs w:val="24"/>
        </w:rPr>
        <w:t>23</w:t>
      </w:r>
      <w:r w:rsidRPr="00041060">
        <w:rPr>
          <w:rFonts w:hint="eastAsia"/>
          <w:sz w:val="24"/>
          <w:szCs w:val="24"/>
        </w:rPr>
        <w:t>日</w:t>
      </w:r>
      <w:r w:rsidR="00DB6F18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</w:t>
      </w:r>
      <w:r w:rsidR="00DB6F18">
        <w:rPr>
          <w:rFonts w:hint="eastAsia"/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FC49F3">
        <w:rPr>
          <w:rFonts w:hint="eastAsia"/>
          <w:sz w:val="24"/>
          <w:szCs w:val="24"/>
        </w:rPr>
        <w:t>健康体检中心三楼会议室（营养餐厅旁）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DB6F18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DB6F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DB6F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DB6F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DB6F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DB6F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DB6F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DB6F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DB6F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DB6F18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942581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DB6F18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DB6F18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DB6F18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942581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942581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942581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942581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942581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942581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942581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94258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942581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942581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942581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942581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942581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8D" w:rsidRDefault="0074638D" w:rsidP="00041060">
      <w:pPr>
        <w:spacing w:after="0"/>
      </w:pPr>
      <w:r>
        <w:separator/>
      </w:r>
    </w:p>
  </w:endnote>
  <w:endnote w:type="continuationSeparator" w:id="1">
    <w:p w:rsidR="0074638D" w:rsidRDefault="0074638D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8D" w:rsidRDefault="0074638D" w:rsidP="00041060">
      <w:pPr>
        <w:spacing w:after="0"/>
      </w:pPr>
      <w:r>
        <w:separator/>
      </w:r>
    </w:p>
  </w:footnote>
  <w:footnote w:type="continuationSeparator" w:id="1">
    <w:p w:rsidR="0074638D" w:rsidRDefault="0074638D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5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42BEB"/>
    <w:rsid w:val="00057868"/>
    <w:rsid w:val="00076E14"/>
    <w:rsid w:val="000866C9"/>
    <w:rsid w:val="00095690"/>
    <w:rsid w:val="0018470F"/>
    <w:rsid w:val="001B3CCD"/>
    <w:rsid w:val="001D34D9"/>
    <w:rsid w:val="002D1D12"/>
    <w:rsid w:val="003262F2"/>
    <w:rsid w:val="0035693F"/>
    <w:rsid w:val="004229DF"/>
    <w:rsid w:val="004F1396"/>
    <w:rsid w:val="00534D68"/>
    <w:rsid w:val="0054100D"/>
    <w:rsid w:val="005930A9"/>
    <w:rsid w:val="00605FBB"/>
    <w:rsid w:val="006865F5"/>
    <w:rsid w:val="0071490A"/>
    <w:rsid w:val="0074638D"/>
    <w:rsid w:val="007B6569"/>
    <w:rsid w:val="0086434E"/>
    <w:rsid w:val="00942581"/>
    <w:rsid w:val="00A70B06"/>
    <w:rsid w:val="00B02C01"/>
    <w:rsid w:val="00B43D7A"/>
    <w:rsid w:val="00B9549A"/>
    <w:rsid w:val="00C5367C"/>
    <w:rsid w:val="00C76468"/>
    <w:rsid w:val="00CD4941"/>
    <w:rsid w:val="00DB6F18"/>
    <w:rsid w:val="00F16CB8"/>
    <w:rsid w:val="00F57455"/>
    <w:rsid w:val="00F915E8"/>
    <w:rsid w:val="00FC49F3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1</cp:revision>
  <dcterms:created xsi:type="dcterms:W3CDTF">2021-07-16T08:11:00Z</dcterms:created>
  <dcterms:modified xsi:type="dcterms:W3CDTF">2021-07-16T08:12:00Z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