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r>
        <w:rPr>
          <w:rFonts w:hint="eastAsia"/>
          <w:b/>
          <w:bCs/>
          <w:sz w:val="32"/>
          <w:szCs w:val="32"/>
        </w:rPr>
        <w:t>浏阳市人民医院运动医学及其它创伤科耗材遴选采购项目</w:t>
      </w:r>
      <w:r>
        <w:rPr>
          <w:rFonts w:hint="eastAsia"/>
          <w:b/>
          <w:bCs/>
          <w:sz w:val="32"/>
          <w:szCs w:val="32"/>
          <w:lang w:eastAsia="zh-CN"/>
        </w:rPr>
        <w:t>（</w:t>
      </w:r>
      <w:r>
        <w:rPr>
          <w:rFonts w:hint="eastAsia"/>
          <w:b/>
          <w:bCs/>
          <w:sz w:val="32"/>
          <w:szCs w:val="32"/>
          <w:lang w:val="en-US" w:eastAsia="zh-CN"/>
        </w:rPr>
        <w:t>第三次</w:t>
      </w:r>
      <w:r>
        <w:rPr>
          <w:rFonts w:hint="eastAsia"/>
          <w:b/>
          <w:bCs/>
          <w:sz w:val="32"/>
          <w:szCs w:val="32"/>
          <w:lang w:eastAsia="zh-CN"/>
        </w:rPr>
        <w:t>）</w:t>
      </w:r>
      <w:r>
        <w:rPr>
          <w:rFonts w:hint="eastAsia"/>
          <w:b/>
          <w:bCs/>
          <w:sz w:val="32"/>
          <w:szCs w:val="32"/>
          <w:lang w:val="en-US" w:eastAsia="zh-CN"/>
        </w:rPr>
        <w:t>遴选公告</w:t>
      </w:r>
    </w:p>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运动医学及其它创伤科耗材遴选采购项目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1、项目名称：</w:t>
      </w:r>
      <w:r>
        <w:rPr>
          <w:rFonts w:hint="eastAsia"/>
          <w:sz w:val="24"/>
        </w:rPr>
        <w:t>浏阳市人民医院运动医学及其它创伤科耗材遴选采购项目</w:t>
      </w:r>
      <w:r>
        <w:rPr>
          <w:rFonts w:hint="eastAsia"/>
          <w:sz w:val="24"/>
          <w:lang w:eastAsia="zh-CN"/>
        </w:rPr>
        <w:t>（</w:t>
      </w:r>
      <w:r>
        <w:rPr>
          <w:rFonts w:hint="eastAsia"/>
          <w:sz w:val="24"/>
          <w:lang w:val="en-US" w:eastAsia="zh-CN"/>
        </w:rPr>
        <w:t>第三次</w:t>
      </w:r>
      <w:r>
        <w:rPr>
          <w:rFonts w:hint="eastAsia"/>
          <w:sz w:val="24"/>
          <w:lang w:eastAsia="zh-CN"/>
        </w:rPr>
        <w:t>）</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YYSRMYY-20221215</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w:t>
      </w:r>
      <w:bookmarkStart w:id="0" w:name="_GoBack"/>
      <w:bookmarkEnd w:id="0"/>
      <w:r>
        <w:rPr>
          <w:rFonts w:hint="eastAsia" w:ascii="宋体" w:hAnsi="宋体" w:cs="宋体"/>
          <w:sz w:val="24"/>
        </w:rPr>
        <w:t>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3、联系人：刘先生、张女士</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11B46D39"/>
    <w:rsid w:val="11B46D39"/>
    <w:rsid w:val="32640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Lines="50" w:line="400" w:lineRule="exact"/>
      <w:textAlignment w:val="baseline"/>
    </w:pPr>
    <w:rPr>
      <w:rFonts w:eastAsia="仿宋_GB2312"/>
      <w:b/>
      <w:kern w:val="0"/>
      <w:sz w:val="28"/>
      <w:szCs w:val="20"/>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2023-03-28T11:15:00Z</dcterms:created>
  <dc:creator>所谓。</dc:creator>
  <cp:lastModifiedBy>所谓。</cp:lastModifiedBy>
  <dcterms:modified xsi:type="dcterms:W3CDTF">2023-03-29T02:14:24Z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7CF9312BAE3A4D3EAC91FB1C4747CE9F</vt:lpwstr>
  </property>
</Properties>
</file>