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C" w:rsidRDefault="004B45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医疗质量管理软件维保服务项目招标文件 (第</w:t>
      </w:r>
      <w:r w:rsidR="00D82841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次)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一、项目名称：医疗质量管理软件维保服务项目</w:t>
      </w:r>
    </w:p>
    <w:p w:rsidR="00A23D0C" w:rsidRDefault="004B4569">
      <w:pPr>
        <w:pStyle w:val="a4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60000</w:t>
      </w:r>
      <w:r>
        <w:rPr>
          <w:rFonts w:hint="eastAsia"/>
          <w:sz w:val="24"/>
          <w:szCs w:val="24"/>
        </w:rPr>
        <w:t>元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维保对象</w:t>
            </w:r>
          </w:p>
        </w:tc>
        <w:tc>
          <w:tcPr>
            <w:tcW w:w="1124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质控科</w:t>
            </w:r>
          </w:p>
        </w:tc>
        <w:tc>
          <w:tcPr>
            <w:tcW w:w="2521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医疗质量管理软件</w:t>
            </w:r>
          </w:p>
        </w:tc>
        <w:tc>
          <w:tcPr>
            <w:tcW w:w="1124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A23D0C" w:rsidRDefault="004B4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60000</w:t>
            </w:r>
          </w:p>
        </w:tc>
      </w:tr>
      <w:tr w:rsidR="00A23D0C">
        <w:tc>
          <w:tcPr>
            <w:tcW w:w="1775" w:type="dxa"/>
            <w:vAlign w:val="center"/>
          </w:tcPr>
          <w:p w:rsidR="00A23D0C" w:rsidRDefault="004B456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A23D0C" w:rsidRDefault="004B4569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维保期限：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23D0C" w:rsidRDefault="00A23D0C">
      <w:pPr>
        <w:rPr>
          <w:sz w:val="24"/>
          <w:szCs w:val="24"/>
        </w:rPr>
      </w:pP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三、付款方式：乙方应向甲方提供合法的发票，每半年支付一次维保费用，服务期满半年后支付该年度维保费的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。每次付款时必须提供病案信息部（信息科）和质控科的服务考评结果，考评合格方可付款。</w:t>
      </w:r>
    </w:p>
    <w:p w:rsidR="00A23D0C" w:rsidRDefault="004B4569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、服务方案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、供应商认为需提供的其他资料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七、采购需求及参数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、保证软件日常的正常运转，每周要进行系统检修一次，系统运转较慢要努力提高系统运转速度提高效能，万一出现问题及时维修；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、保证监控的数据质量，保证按照需方要求进行修改；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、按照需方的要求提供需要的实时监控数据；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、保证</w:t>
      </w:r>
      <w:r>
        <w:rPr>
          <w:rFonts w:hint="eastAsia"/>
          <w:sz w:val="24"/>
          <w:szCs w:val="24"/>
        </w:rPr>
        <w:t>RT</w:t>
      </w:r>
      <w:r>
        <w:rPr>
          <w:rFonts w:hint="eastAsia"/>
          <w:sz w:val="24"/>
          <w:szCs w:val="24"/>
        </w:rPr>
        <w:t>系统的正常运转，定期提供数据，以及完善相关功能；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、对护理记录单的监控和预警提醒；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、对危急值及时发送提醒消息和对处理记录的完成及时性进行监控；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、对病历书写的及时性进行监控、通过微信推送提醒、考核扣分和统计。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、完善线上质控的功能并能提供统计、分析数据；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、保证管理员功能并能动态调整医师的管理权限；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、其他合同内赋予的功能及权限。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23D0C" w:rsidRDefault="004B456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23D0C" w:rsidRDefault="004B4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D82841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23D0C" w:rsidRDefault="004B456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23D0C" w:rsidRDefault="004B456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A23D0C" w:rsidRDefault="00A23D0C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A23D0C" w:rsidRDefault="004B4569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A23D0C" w:rsidRDefault="004B4569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</w:t>
      </w:r>
      <w:r w:rsidR="00D82841">
        <w:rPr>
          <w:rFonts w:hint="eastAsia"/>
          <w:sz w:val="24"/>
          <w:szCs w:val="24"/>
        </w:rPr>
        <w:t>18</w:t>
      </w:r>
    </w:p>
    <w:p w:rsidR="00A23D0C" w:rsidRDefault="00A23D0C">
      <w:pPr>
        <w:spacing w:line="440" w:lineRule="exact"/>
        <w:rPr>
          <w:sz w:val="24"/>
          <w:szCs w:val="24"/>
        </w:rPr>
      </w:pPr>
    </w:p>
    <w:p w:rsidR="00A23D0C" w:rsidRDefault="00A23D0C">
      <w:pPr>
        <w:spacing w:line="440" w:lineRule="exact"/>
        <w:rPr>
          <w:sz w:val="24"/>
          <w:szCs w:val="24"/>
        </w:rPr>
      </w:pPr>
    </w:p>
    <w:p w:rsidR="00A23D0C" w:rsidRDefault="00A23D0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23D0C" w:rsidRDefault="004B4569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23D0C" w:rsidRDefault="004B4569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A23D0C" w:rsidRDefault="004B4569" w:rsidP="00D8284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23D0C" w:rsidRDefault="00A23D0C">
      <w:pPr>
        <w:rPr>
          <w:rFonts w:ascii="宋体" w:hAnsi="宋体" w:cs="仿宋"/>
          <w:sz w:val="24"/>
        </w:rPr>
      </w:pPr>
    </w:p>
    <w:p w:rsidR="00A23D0C" w:rsidRDefault="004B4569" w:rsidP="0053785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23D0C" w:rsidRDefault="004B4569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A23D0C" w:rsidRDefault="00A23D0C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23D0C" w:rsidRDefault="00A23D0C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A23D0C" w:rsidRDefault="004B456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A23D0C" w:rsidRDefault="00A23D0C" w:rsidP="00537858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A23D0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23D0C" w:rsidRDefault="004B4569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A23D0C" w:rsidRDefault="004B4569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23D0C" w:rsidRDefault="00A23D0C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23D0C" w:rsidRDefault="004B4569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A23D0C" w:rsidRDefault="004B4569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23D0C" w:rsidRDefault="004B456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23D0C" w:rsidRDefault="00A23D0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23D0C" w:rsidRDefault="004B456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23D0C" w:rsidRDefault="004B4569" w:rsidP="00D8284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23D0C" w:rsidRDefault="00A23D0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23D0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23D0C" w:rsidRDefault="00A23D0C">
      <w:pPr>
        <w:spacing w:line="360" w:lineRule="auto"/>
        <w:rPr>
          <w:rFonts w:ascii="宋体" w:hAnsi="宋体" w:cs="仿宋"/>
          <w:sz w:val="24"/>
        </w:rPr>
      </w:pP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A23D0C" w:rsidRDefault="004B456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23D0C" w:rsidRDefault="004B4569" w:rsidP="00D8284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23D0C" w:rsidRDefault="004B4569" w:rsidP="00D8284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A23D0C" w:rsidRDefault="004B456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23D0C" w:rsidRDefault="004B456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23D0C" w:rsidRDefault="004B4569" w:rsidP="00D8284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23D0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23D0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23D0C" w:rsidRDefault="00A23D0C">
      <w:pPr>
        <w:spacing w:line="360" w:lineRule="auto"/>
        <w:ind w:right="420"/>
        <w:rPr>
          <w:rFonts w:ascii="宋体" w:hAnsi="宋体" w:cs="仿宋"/>
          <w:sz w:val="24"/>
        </w:rPr>
      </w:pP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23D0C" w:rsidRDefault="004B456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23D0C" w:rsidRDefault="004B4569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23D0C" w:rsidRDefault="004B4569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A23D0C" w:rsidRDefault="00A23D0C">
      <w:pPr>
        <w:tabs>
          <w:tab w:val="left" w:pos="3600"/>
        </w:tabs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A23D0C" w:rsidRDefault="004B456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23D0C" w:rsidRDefault="00A23D0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23D0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D0C" w:rsidRDefault="00A23D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3D0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D0C" w:rsidRDefault="004B456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23D0C" w:rsidRDefault="00A23D0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23D0C" w:rsidRDefault="004B45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23D0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D0C" w:rsidRDefault="004B456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0C" w:rsidRDefault="00A23D0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23D0C" w:rsidRDefault="00A23D0C">
      <w:pPr>
        <w:spacing w:line="360" w:lineRule="auto"/>
        <w:rPr>
          <w:rFonts w:ascii="宋体" w:hAnsi="宋体"/>
          <w:sz w:val="24"/>
        </w:rPr>
      </w:pPr>
    </w:p>
    <w:p w:rsidR="00A23D0C" w:rsidRDefault="004B456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A23D0C" w:rsidRDefault="004B45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23D0C" w:rsidRDefault="00A23D0C">
      <w:pPr>
        <w:spacing w:line="360" w:lineRule="auto"/>
        <w:jc w:val="both"/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、服务方案</w:t>
      </w:r>
      <w:bookmarkStart w:id="0" w:name="_GoBack"/>
      <w:bookmarkEnd w:id="0"/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4B4569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A23D0C" w:rsidRDefault="00A23D0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23D0C" w:rsidRDefault="00A23D0C">
      <w:pPr>
        <w:rPr>
          <w:rFonts w:ascii="微软雅黑" w:hAnsi="微软雅黑"/>
          <w:color w:val="000000"/>
          <w:sz w:val="24"/>
          <w:szCs w:val="24"/>
        </w:rPr>
      </w:pPr>
    </w:p>
    <w:sectPr w:rsidR="00A23D0C" w:rsidSect="00A23D0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93" w:rsidRDefault="00E74393" w:rsidP="00A23D0C">
      <w:pPr>
        <w:spacing w:after="0"/>
      </w:pPr>
      <w:r>
        <w:separator/>
      </w:r>
    </w:p>
  </w:endnote>
  <w:endnote w:type="continuationSeparator" w:id="1">
    <w:p w:rsidR="00E74393" w:rsidRDefault="00E74393" w:rsidP="00A23D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93" w:rsidRDefault="00E74393">
      <w:pPr>
        <w:spacing w:after="0"/>
      </w:pPr>
      <w:r>
        <w:separator/>
      </w:r>
    </w:p>
  </w:footnote>
  <w:footnote w:type="continuationSeparator" w:id="1">
    <w:p w:rsidR="00E74393" w:rsidRDefault="00E743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0C" w:rsidRDefault="004B4569">
    <w:pPr>
      <w:pStyle w:val="a8"/>
      <w:jc w:val="right"/>
    </w:pPr>
    <w:r>
      <w:rPr>
        <w:rFonts w:hint="eastAsia"/>
      </w:rPr>
      <w:t>档案编号：</w:t>
    </w:r>
    <w:r>
      <w:rPr>
        <w:rFonts w:hint="eastAsia"/>
      </w:rPr>
      <w:t>2024-C-8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80DE6"/>
    <w:rsid w:val="00102947"/>
    <w:rsid w:val="001774FE"/>
    <w:rsid w:val="001D34D9"/>
    <w:rsid w:val="001E67AD"/>
    <w:rsid w:val="00216BF4"/>
    <w:rsid w:val="00222AC1"/>
    <w:rsid w:val="002D1D12"/>
    <w:rsid w:val="003262F2"/>
    <w:rsid w:val="003268F5"/>
    <w:rsid w:val="003415A3"/>
    <w:rsid w:val="00352C4C"/>
    <w:rsid w:val="003A067D"/>
    <w:rsid w:val="004229DF"/>
    <w:rsid w:val="004519E0"/>
    <w:rsid w:val="004B4569"/>
    <w:rsid w:val="004E3F0E"/>
    <w:rsid w:val="004F1396"/>
    <w:rsid w:val="00537858"/>
    <w:rsid w:val="0054100D"/>
    <w:rsid w:val="006C53F4"/>
    <w:rsid w:val="006D0E6E"/>
    <w:rsid w:val="0071490A"/>
    <w:rsid w:val="00810575"/>
    <w:rsid w:val="00854A4B"/>
    <w:rsid w:val="00873E26"/>
    <w:rsid w:val="009257EC"/>
    <w:rsid w:val="00A23D0C"/>
    <w:rsid w:val="00B56E3B"/>
    <w:rsid w:val="00B83DB5"/>
    <w:rsid w:val="00BA333C"/>
    <w:rsid w:val="00C313F4"/>
    <w:rsid w:val="00C454F0"/>
    <w:rsid w:val="00D82841"/>
    <w:rsid w:val="00DD0D36"/>
    <w:rsid w:val="00E221A1"/>
    <w:rsid w:val="00E5352D"/>
    <w:rsid w:val="00E74393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1AF6770"/>
    <w:rsid w:val="12483E06"/>
    <w:rsid w:val="12805599"/>
    <w:rsid w:val="12E73814"/>
    <w:rsid w:val="13B06F90"/>
    <w:rsid w:val="155B4610"/>
    <w:rsid w:val="17B429B6"/>
    <w:rsid w:val="17C27715"/>
    <w:rsid w:val="1850222C"/>
    <w:rsid w:val="18743D16"/>
    <w:rsid w:val="19C21571"/>
    <w:rsid w:val="1B2C029F"/>
    <w:rsid w:val="1B93725A"/>
    <w:rsid w:val="1CA33CB6"/>
    <w:rsid w:val="1CDB5EAC"/>
    <w:rsid w:val="1DFB197E"/>
    <w:rsid w:val="1F6966C8"/>
    <w:rsid w:val="20023E3A"/>
    <w:rsid w:val="202C23AB"/>
    <w:rsid w:val="20633C30"/>
    <w:rsid w:val="248F3D0B"/>
    <w:rsid w:val="25431230"/>
    <w:rsid w:val="29D55086"/>
    <w:rsid w:val="2A176009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885FBC"/>
    <w:rsid w:val="44A401E5"/>
    <w:rsid w:val="45062F07"/>
    <w:rsid w:val="45D347BE"/>
    <w:rsid w:val="46BC6448"/>
    <w:rsid w:val="48B32C24"/>
    <w:rsid w:val="48EA42C6"/>
    <w:rsid w:val="49C01EDD"/>
    <w:rsid w:val="4A724E87"/>
    <w:rsid w:val="4A9E276D"/>
    <w:rsid w:val="4B0708EF"/>
    <w:rsid w:val="4C4C0A18"/>
    <w:rsid w:val="4D217B1F"/>
    <w:rsid w:val="4DDF00C2"/>
    <w:rsid w:val="4EA3285D"/>
    <w:rsid w:val="4F5706B7"/>
    <w:rsid w:val="536016BD"/>
    <w:rsid w:val="5476412F"/>
    <w:rsid w:val="550E1982"/>
    <w:rsid w:val="562532E3"/>
    <w:rsid w:val="578F28B6"/>
    <w:rsid w:val="59575208"/>
    <w:rsid w:val="5A526808"/>
    <w:rsid w:val="5C7F48CC"/>
    <w:rsid w:val="5DB81811"/>
    <w:rsid w:val="5EB01DE0"/>
    <w:rsid w:val="5F3D678D"/>
    <w:rsid w:val="61BB7110"/>
    <w:rsid w:val="61BD2710"/>
    <w:rsid w:val="61FE2CDE"/>
    <w:rsid w:val="62DB2967"/>
    <w:rsid w:val="633059CA"/>
    <w:rsid w:val="648D6598"/>
    <w:rsid w:val="65EB444A"/>
    <w:rsid w:val="673C7893"/>
    <w:rsid w:val="68AD5C4C"/>
    <w:rsid w:val="6A484092"/>
    <w:rsid w:val="6AC54B15"/>
    <w:rsid w:val="6B2312D3"/>
    <w:rsid w:val="6B697849"/>
    <w:rsid w:val="6C8644B2"/>
    <w:rsid w:val="6CCC3EC8"/>
    <w:rsid w:val="6D9E76B5"/>
    <w:rsid w:val="6EF15B11"/>
    <w:rsid w:val="6FBE4705"/>
    <w:rsid w:val="727E1565"/>
    <w:rsid w:val="73310C0A"/>
    <w:rsid w:val="735D53D7"/>
    <w:rsid w:val="74BC1E14"/>
    <w:rsid w:val="75DF5FBF"/>
    <w:rsid w:val="77AD0EFF"/>
    <w:rsid w:val="78E940ED"/>
    <w:rsid w:val="795C2431"/>
    <w:rsid w:val="796A19A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0C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A23D0C"/>
  </w:style>
  <w:style w:type="paragraph" w:styleId="a4">
    <w:name w:val="Body Text Indent"/>
    <w:basedOn w:val="a"/>
    <w:next w:val="a5"/>
    <w:qFormat/>
    <w:rsid w:val="00A23D0C"/>
    <w:pPr>
      <w:spacing w:after="120"/>
      <w:ind w:leftChars="200" w:left="420"/>
    </w:pPr>
  </w:style>
  <w:style w:type="paragraph" w:styleId="a5">
    <w:name w:val="annotation subject"/>
    <w:basedOn w:val="a3"/>
    <w:next w:val="a"/>
    <w:qFormat/>
    <w:rsid w:val="00A23D0C"/>
    <w:rPr>
      <w:b/>
      <w:bCs/>
    </w:rPr>
  </w:style>
  <w:style w:type="paragraph" w:styleId="a6">
    <w:name w:val="Plain Text"/>
    <w:basedOn w:val="a"/>
    <w:link w:val="Char"/>
    <w:qFormat/>
    <w:rsid w:val="00A23D0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23D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23D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A23D0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A23D0C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23D0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A23D0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23D0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6"/>
    <w:qFormat/>
    <w:rsid w:val="00A23D0C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2024-07-18T02:36:00Z</dcterms:created>
  <dcterms:modified xsi:type="dcterms:W3CDTF">2024-07-18T02:36:00Z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