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2E" w:rsidRDefault="0073392E">
      <w:pPr>
        <w:jc w:val="center"/>
        <w:rPr>
          <w:rFonts w:ascii="黑体" w:eastAsia="黑体" w:hAnsi="黑体"/>
          <w:sz w:val="44"/>
          <w:szCs w:val="44"/>
        </w:rPr>
      </w:pPr>
      <w:r w:rsidRPr="0073392E">
        <w:rPr>
          <w:rFonts w:ascii="黑体" w:eastAsia="黑体" w:hAnsi="黑体" w:hint="eastAsia"/>
          <w:sz w:val="44"/>
          <w:szCs w:val="44"/>
        </w:rPr>
        <w:t>山东新华医疗设备</w:t>
      </w:r>
      <w:proofErr w:type="gramStart"/>
      <w:r w:rsidRPr="0073392E">
        <w:rPr>
          <w:rFonts w:ascii="黑体" w:eastAsia="黑体" w:hAnsi="黑体" w:hint="eastAsia"/>
          <w:sz w:val="44"/>
          <w:szCs w:val="44"/>
        </w:rPr>
        <w:t>整体维保</w:t>
      </w:r>
      <w:r w:rsidR="00D01561">
        <w:rPr>
          <w:rFonts w:ascii="黑体" w:eastAsia="黑体" w:hAnsi="黑体" w:hint="eastAsia"/>
          <w:sz w:val="44"/>
          <w:szCs w:val="44"/>
        </w:rPr>
        <w:t>采购</w:t>
      </w:r>
      <w:proofErr w:type="gramEnd"/>
      <w:r w:rsidR="00D01561">
        <w:rPr>
          <w:rFonts w:ascii="黑体" w:eastAsia="黑体" w:hAnsi="黑体" w:hint="eastAsia"/>
          <w:sz w:val="44"/>
          <w:szCs w:val="44"/>
        </w:rPr>
        <w:t>项目</w:t>
      </w:r>
    </w:p>
    <w:p w:rsidR="000F64D0" w:rsidRDefault="00D01561">
      <w:pPr>
        <w:jc w:val="center"/>
        <w:rPr>
          <w:rFonts w:ascii="黑体" w:eastAsia="黑体" w:hAnsi="黑体"/>
          <w:sz w:val="44"/>
          <w:szCs w:val="44"/>
        </w:rPr>
      </w:pPr>
      <w:r>
        <w:rPr>
          <w:rFonts w:ascii="黑体" w:eastAsia="黑体" w:hAnsi="黑体" w:hint="eastAsia"/>
          <w:sz w:val="44"/>
          <w:szCs w:val="44"/>
        </w:rPr>
        <w:t>招标文件 (第</w:t>
      </w:r>
      <w:r w:rsidR="006B5E40">
        <w:rPr>
          <w:rFonts w:ascii="黑体" w:eastAsia="黑体" w:hAnsi="黑体" w:hint="eastAsia"/>
          <w:sz w:val="44"/>
          <w:szCs w:val="44"/>
        </w:rPr>
        <w:t>一</w:t>
      </w:r>
      <w:r>
        <w:rPr>
          <w:rFonts w:ascii="黑体" w:eastAsia="黑体" w:hAnsi="黑体" w:hint="eastAsia"/>
          <w:sz w:val="44"/>
          <w:szCs w:val="44"/>
        </w:rPr>
        <w:t>次)</w:t>
      </w:r>
    </w:p>
    <w:p w:rsidR="000F64D0" w:rsidRDefault="00D01561">
      <w:pPr>
        <w:rPr>
          <w:sz w:val="24"/>
          <w:szCs w:val="24"/>
        </w:rPr>
      </w:pPr>
      <w:r>
        <w:rPr>
          <w:rFonts w:hint="eastAsia"/>
          <w:sz w:val="24"/>
          <w:szCs w:val="24"/>
        </w:rPr>
        <w:t>一、项目名称：</w:t>
      </w:r>
      <w:r w:rsidR="0073392E" w:rsidRPr="0073392E">
        <w:rPr>
          <w:rFonts w:hint="eastAsia"/>
          <w:sz w:val="24"/>
          <w:szCs w:val="24"/>
        </w:rPr>
        <w:t>山东新华医疗设备整体维保</w:t>
      </w:r>
    </w:p>
    <w:p w:rsidR="000F64D0" w:rsidRDefault="00D01561">
      <w:pPr>
        <w:rPr>
          <w:sz w:val="24"/>
          <w:szCs w:val="24"/>
        </w:rPr>
      </w:pPr>
      <w:r>
        <w:rPr>
          <w:rFonts w:hint="eastAsia"/>
          <w:sz w:val="24"/>
          <w:szCs w:val="24"/>
        </w:rPr>
        <w:t>二、采购预算（最高上限价）：</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47"/>
        <w:gridCol w:w="709"/>
        <w:gridCol w:w="1199"/>
        <w:gridCol w:w="1512"/>
        <w:gridCol w:w="1513"/>
      </w:tblGrid>
      <w:tr w:rsidR="000F64D0" w:rsidTr="0073392E">
        <w:tc>
          <w:tcPr>
            <w:tcW w:w="993" w:type="dxa"/>
            <w:vAlign w:val="center"/>
          </w:tcPr>
          <w:p w:rsidR="000F64D0" w:rsidRDefault="00D01561">
            <w:pPr>
              <w:jc w:val="center"/>
              <w:rPr>
                <w:sz w:val="24"/>
                <w:szCs w:val="24"/>
              </w:rPr>
            </w:pPr>
            <w:r>
              <w:rPr>
                <w:rFonts w:hint="eastAsia"/>
                <w:sz w:val="24"/>
                <w:szCs w:val="24"/>
              </w:rPr>
              <w:t>科室</w:t>
            </w:r>
          </w:p>
        </w:tc>
        <w:tc>
          <w:tcPr>
            <w:tcW w:w="3147" w:type="dxa"/>
            <w:vAlign w:val="center"/>
          </w:tcPr>
          <w:p w:rsidR="000F64D0" w:rsidRDefault="00F0369B">
            <w:pPr>
              <w:jc w:val="center"/>
              <w:rPr>
                <w:sz w:val="24"/>
                <w:szCs w:val="24"/>
              </w:rPr>
            </w:pPr>
            <w:r>
              <w:rPr>
                <w:rFonts w:hint="eastAsia"/>
                <w:sz w:val="24"/>
                <w:szCs w:val="24"/>
              </w:rPr>
              <w:t>设备</w:t>
            </w:r>
            <w:r w:rsidR="00D01561">
              <w:rPr>
                <w:rFonts w:hint="eastAsia"/>
                <w:sz w:val="24"/>
                <w:szCs w:val="24"/>
              </w:rPr>
              <w:t>名称</w:t>
            </w:r>
          </w:p>
        </w:tc>
        <w:tc>
          <w:tcPr>
            <w:tcW w:w="709" w:type="dxa"/>
            <w:vAlign w:val="center"/>
          </w:tcPr>
          <w:p w:rsidR="000F64D0" w:rsidRDefault="00D01561">
            <w:pPr>
              <w:jc w:val="center"/>
              <w:rPr>
                <w:sz w:val="24"/>
                <w:szCs w:val="24"/>
              </w:rPr>
            </w:pPr>
            <w:r>
              <w:rPr>
                <w:rFonts w:hint="eastAsia"/>
                <w:sz w:val="24"/>
                <w:szCs w:val="24"/>
              </w:rPr>
              <w:t>数量</w:t>
            </w:r>
          </w:p>
        </w:tc>
        <w:tc>
          <w:tcPr>
            <w:tcW w:w="1199" w:type="dxa"/>
            <w:vAlign w:val="center"/>
          </w:tcPr>
          <w:p w:rsidR="000F64D0" w:rsidRDefault="00D01561">
            <w:pPr>
              <w:jc w:val="center"/>
              <w:rPr>
                <w:sz w:val="24"/>
                <w:szCs w:val="24"/>
              </w:rPr>
            </w:pPr>
            <w:r>
              <w:rPr>
                <w:rFonts w:hint="eastAsia"/>
                <w:sz w:val="24"/>
                <w:szCs w:val="24"/>
              </w:rPr>
              <w:t>计量单位</w:t>
            </w:r>
          </w:p>
        </w:tc>
        <w:tc>
          <w:tcPr>
            <w:tcW w:w="1512" w:type="dxa"/>
            <w:vAlign w:val="center"/>
          </w:tcPr>
          <w:p w:rsidR="000F64D0" w:rsidRDefault="00D01561">
            <w:pPr>
              <w:jc w:val="center"/>
              <w:rPr>
                <w:sz w:val="24"/>
                <w:szCs w:val="24"/>
              </w:rPr>
            </w:pPr>
            <w:r>
              <w:rPr>
                <w:rFonts w:hint="eastAsia"/>
                <w:sz w:val="24"/>
                <w:szCs w:val="24"/>
              </w:rPr>
              <w:t>单价（元）</w:t>
            </w:r>
          </w:p>
        </w:tc>
        <w:tc>
          <w:tcPr>
            <w:tcW w:w="1513" w:type="dxa"/>
            <w:vAlign w:val="center"/>
          </w:tcPr>
          <w:p w:rsidR="000F64D0" w:rsidRDefault="00D01561">
            <w:pPr>
              <w:jc w:val="center"/>
              <w:rPr>
                <w:sz w:val="24"/>
                <w:szCs w:val="24"/>
              </w:rPr>
            </w:pPr>
            <w:r>
              <w:rPr>
                <w:rFonts w:hint="eastAsia"/>
                <w:sz w:val="24"/>
                <w:szCs w:val="24"/>
              </w:rPr>
              <w:t>金额（元）</w:t>
            </w:r>
          </w:p>
        </w:tc>
      </w:tr>
      <w:tr w:rsidR="000F64D0" w:rsidTr="0073392E">
        <w:tc>
          <w:tcPr>
            <w:tcW w:w="993" w:type="dxa"/>
            <w:vAlign w:val="center"/>
          </w:tcPr>
          <w:p w:rsidR="000F64D0" w:rsidRDefault="006B5E40">
            <w:pPr>
              <w:jc w:val="center"/>
              <w:rPr>
                <w:sz w:val="24"/>
                <w:szCs w:val="24"/>
              </w:rPr>
            </w:pPr>
            <w:r>
              <w:rPr>
                <w:rFonts w:hint="eastAsia"/>
                <w:sz w:val="24"/>
                <w:szCs w:val="24"/>
              </w:rPr>
              <w:t>供应室</w:t>
            </w:r>
          </w:p>
        </w:tc>
        <w:tc>
          <w:tcPr>
            <w:tcW w:w="3147" w:type="dxa"/>
            <w:vAlign w:val="center"/>
          </w:tcPr>
          <w:p w:rsidR="000F64D0" w:rsidRDefault="0073392E" w:rsidP="00F0369B">
            <w:pPr>
              <w:jc w:val="center"/>
              <w:rPr>
                <w:sz w:val="24"/>
                <w:szCs w:val="24"/>
              </w:rPr>
            </w:pPr>
            <w:r w:rsidRPr="0073392E">
              <w:rPr>
                <w:rFonts w:hint="eastAsia"/>
                <w:sz w:val="24"/>
                <w:szCs w:val="24"/>
              </w:rPr>
              <w:t>山东新华医疗设备</w:t>
            </w:r>
            <w:proofErr w:type="gramStart"/>
            <w:r w:rsidRPr="0073392E">
              <w:rPr>
                <w:rFonts w:hint="eastAsia"/>
                <w:sz w:val="24"/>
                <w:szCs w:val="24"/>
              </w:rPr>
              <w:t>整体维保</w:t>
            </w:r>
            <w:proofErr w:type="gramEnd"/>
          </w:p>
        </w:tc>
        <w:tc>
          <w:tcPr>
            <w:tcW w:w="709" w:type="dxa"/>
            <w:vAlign w:val="center"/>
          </w:tcPr>
          <w:p w:rsidR="000F64D0" w:rsidRDefault="0073392E">
            <w:pPr>
              <w:jc w:val="center"/>
              <w:rPr>
                <w:sz w:val="24"/>
                <w:szCs w:val="24"/>
              </w:rPr>
            </w:pPr>
            <w:r>
              <w:rPr>
                <w:sz w:val="24"/>
                <w:szCs w:val="24"/>
              </w:rPr>
              <w:t>1</w:t>
            </w:r>
          </w:p>
        </w:tc>
        <w:tc>
          <w:tcPr>
            <w:tcW w:w="1199" w:type="dxa"/>
            <w:vAlign w:val="center"/>
          </w:tcPr>
          <w:p w:rsidR="000F64D0" w:rsidRDefault="00D01561">
            <w:pPr>
              <w:jc w:val="center"/>
              <w:rPr>
                <w:sz w:val="24"/>
                <w:szCs w:val="24"/>
              </w:rPr>
            </w:pPr>
            <w:r>
              <w:rPr>
                <w:rFonts w:hint="eastAsia"/>
                <w:sz w:val="24"/>
                <w:szCs w:val="24"/>
              </w:rPr>
              <w:t>年</w:t>
            </w:r>
          </w:p>
        </w:tc>
        <w:tc>
          <w:tcPr>
            <w:tcW w:w="1512" w:type="dxa"/>
            <w:vAlign w:val="center"/>
          </w:tcPr>
          <w:p w:rsidR="000F64D0" w:rsidRDefault="0073392E">
            <w:pPr>
              <w:jc w:val="center"/>
              <w:rPr>
                <w:sz w:val="24"/>
                <w:szCs w:val="24"/>
              </w:rPr>
            </w:pPr>
            <w:r>
              <w:rPr>
                <w:sz w:val="24"/>
                <w:szCs w:val="24"/>
              </w:rPr>
              <w:t>234000</w:t>
            </w:r>
          </w:p>
        </w:tc>
        <w:tc>
          <w:tcPr>
            <w:tcW w:w="1513" w:type="dxa"/>
            <w:vAlign w:val="center"/>
          </w:tcPr>
          <w:p w:rsidR="000F64D0" w:rsidRDefault="0073392E" w:rsidP="00920DCB">
            <w:pPr>
              <w:jc w:val="center"/>
              <w:rPr>
                <w:sz w:val="24"/>
                <w:szCs w:val="24"/>
              </w:rPr>
            </w:pPr>
            <w:r>
              <w:rPr>
                <w:sz w:val="24"/>
                <w:szCs w:val="24"/>
              </w:rPr>
              <w:t>234000</w:t>
            </w:r>
          </w:p>
        </w:tc>
      </w:tr>
    </w:tbl>
    <w:p w:rsidR="000F64D0" w:rsidRDefault="00D01561" w:rsidP="00046A8A">
      <w:pPr>
        <w:spacing w:after="0"/>
        <w:rPr>
          <w:sz w:val="24"/>
          <w:szCs w:val="24"/>
        </w:rPr>
      </w:pPr>
      <w:r>
        <w:rPr>
          <w:rFonts w:hint="eastAsia"/>
          <w:sz w:val="24"/>
          <w:szCs w:val="24"/>
        </w:rPr>
        <w:t>三、服务期限：</w:t>
      </w:r>
      <w:r w:rsidR="00DA75E0">
        <w:rPr>
          <w:sz w:val="24"/>
          <w:szCs w:val="24"/>
        </w:rPr>
        <w:t>1</w:t>
      </w:r>
      <w:r w:rsidR="006B5E40">
        <w:rPr>
          <w:rFonts w:hint="eastAsia"/>
          <w:sz w:val="24"/>
          <w:szCs w:val="24"/>
        </w:rPr>
        <w:t>年</w:t>
      </w:r>
      <w:r w:rsidR="006B5E40">
        <w:rPr>
          <w:sz w:val="24"/>
          <w:szCs w:val="24"/>
        </w:rPr>
        <w:t>。</w:t>
      </w:r>
    </w:p>
    <w:p w:rsidR="000F64D0" w:rsidRDefault="00D01561" w:rsidP="00046A8A">
      <w:pPr>
        <w:spacing w:after="0"/>
        <w:rPr>
          <w:sz w:val="24"/>
          <w:szCs w:val="24"/>
        </w:rPr>
      </w:pPr>
      <w:r>
        <w:rPr>
          <w:rFonts w:hint="eastAsia"/>
          <w:sz w:val="24"/>
          <w:szCs w:val="24"/>
        </w:rPr>
        <w:t>四、付款方式：乙方应向甲方提供合法的发票，</w:t>
      </w:r>
      <w:proofErr w:type="gramStart"/>
      <w:r>
        <w:rPr>
          <w:rFonts w:hint="eastAsia"/>
          <w:sz w:val="24"/>
          <w:szCs w:val="24"/>
        </w:rPr>
        <w:t>凭使用</w:t>
      </w:r>
      <w:proofErr w:type="gramEnd"/>
      <w:r>
        <w:rPr>
          <w:rFonts w:hint="eastAsia"/>
          <w:sz w:val="24"/>
          <w:szCs w:val="24"/>
        </w:rPr>
        <w:t>科室</w:t>
      </w:r>
      <w:r w:rsidR="00C008F0">
        <w:rPr>
          <w:rFonts w:hint="eastAsia"/>
          <w:sz w:val="24"/>
          <w:szCs w:val="24"/>
        </w:rPr>
        <w:t>提供</w:t>
      </w:r>
      <w:r w:rsidR="00C008F0">
        <w:rPr>
          <w:sz w:val="24"/>
          <w:szCs w:val="24"/>
        </w:rPr>
        <w:t>服务考评结果</w:t>
      </w:r>
      <w:r>
        <w:rPr>
          <w:rFonts w:hint="eastAsia"/>
          <w:sz w:val="24"/>
          <w:szCs w:val="24"/>
        </w:rPr>
        <w:t>及设备科签字确认</w:t>
      </w:r>
      <w:proofErr w:type="gramStart"/>
      <w:r>
        <w:rPr>
          <w:rFonts w:hint="eastAsia"/>
          <w:sz w:val="24"/>
          <w:szCs w:val="24"/>
        </w:rPr>
        <w:t>的维保验收单</w:t>
      </w:r>
      <w:proofErr w:type="gramEnd"/>
      <w:r>
        <w:rPr>
          <w:rFonts w:hint="eastAsia"/>
          <w:sz w:val="24"/>
          <w:szCs w:val="24"/>
        </w:rPr>
        <w:t>每半</w:t>
      </w:r>
      <w:proofErr w:type="gramStart"/>
      <w:r>
        <w:rPr>
          <w:rFonts w:hint="eastAsia"/>
          <w:sz w:val="24"/>
          <w:szCs w:val="24"/>
        </w:rPr>
        <w:t>年支付</w:t>
      </w:r>
      <w:proofErr w:type="gramEnd"/>
      <w:r>
        <w:rPr>
          <w:rFonts w:hint="eastAsia"/>
          <w:sz w:val="24"/>
          <w:szCs w:val="24"/>
        </w:rPr>
        <w:t>一次维保费用，服务期满半年后支付该年度维保费的</w:t>
      </w:r>
      <w:r>
        <w:rPr>
          <w:rFonts w:hint="eastAsia"/>
          <w:sz w:val="24"/>
          <w:szCs w:val="24"/>
        </w:rPr>
        <w:t>50%</w:t>
      </w:r>
      <w:r>
        <w:rPr>
          <w:rFonts w:hint="eastAsia"/>
          <w:sz w:val="24"/>
          <w:szCs w:val="24"/>
        </w:rPr>
        <w:t>。</w:t>
      </w:r>
    </w:p>
    <w:p w:rsidR="000F64D0" w:rsidRDefault="00D01561" w:rsidP="00046A8A">
      <w:pPr>
        <w:spacing w:after="0"/>
        <w:rPr>
          <w:rFonts w:hAnsi="宋体"/>
          <w:color w:val="000000"/>
          <w:sz w:val="24"/>
          <w:szCs w:val="24"/>
        </w:rPr>
      </w:pPr>
      <w:r>
        <w:rPr>
          <w:rFonts w:hint="eastAsia"/>
          <w:sz w:val="24"/>
          <w:szCs w:val="24"/>
        </w:rPr>
        <w:t>五、评标办法：</w:t>
      </w:r>
      <w:r>
        <w:rPr>
          <w:rFonts w:hAnsi="宋体" w:hint="eastAsia"/>
          <w:color w:val="000000"/>
          <w:sz w:val="24"/>
          <w:szCs w:val="24"/>
        </w:rPr>
        <w:t>竞争性议价，现场需二次议价。</w:t>
      </w:r>
    </w:p>
    <w:p w:rsidR="000F64D0" w:rsidRDefault="00D01561" w:rsidP="00046A8A">
      <w:pPr>
        <w:spacing w:after="0"/>
        <w:rPr>
          <w:sz w:val="24"/>
          <w:szCs w:val="24"/>
        </w:rPr>
      </w:pPr>
      <w:r>
        <w:rPr>
          <w:rFonts w:hint="eastAsia"/>
          <w:sz w:val="24"/>
          <w:szCs w:val="24"/>
        </w:rPr>
        <w:t>六、投标人的资格要求</w:t>
      </w:r>
    </w:p>
    <w:p w:rsidR="00807AE0" w:rsidRDefault="00807AE0" w:rsidP="00046A8A">
      <w:pPr>
        <w:spacing w:after="0"/>
        <w:rPr>
          <w:sz w:val="24"/>
          <w:szCs w:val="24"/>
        </w:rPr>
      </w:pPr>
      <w:r>
        <w:rPr>
          <w:rFonts w:hint="eastAsia"/>
          <w:sz w:val="24"/>
          <w:szCs w:val="24"/>
        </w:rPr>
        <w:t>（一）基本</w:t>
      </w:r>
      <w:r>
        <w:rPr>
          <w:sz w:val="24"/>
          <w:szCs w:val="24"/>
        </w:rPr>
        <w:t>要求</w:t>
      </w:r>
    </w:p>
    <w:p w:rsidR="000F64D0" w:rsidRDefault="00D01561" w:rsidP="00046A8A">
      <w:pPr>
        <w:spacing w:after="0"/>
        <w:rPr>
          <w:sz w:val="24"/>
          <w:szCs w:val="24"/>
        </w:rPr>
      </w:pPr>
      <w:r>
        <w:rPr>
          <w:rFonts w:hint="eastAsia"/>
          <w:sz w:val="24"/>
          <w:szCs w:val="24"/>
        </w:rPr>
        <w:t>1</w:t>
      </w:r>
      <w:r w:rsidR="00030988">
        <w:rPr>
          <w:rFonts w:hint="eastAsia"/>
          <w:sz w:val="24"/>
          <w:szCs w:val="24"/>
        </w:rPr>
        <w:t>、营业执照（需备注三证合一或五证合一）</w:t>
      </w:r>
    </w:p>
    <w:p w:rsidR="000F64D0" w:rsidRDefault="00D01561" w:rsidP="00046A8A">
      <w:pPr>
        <w:spacing w:after="0"/>
        <w:rPr>
          <w:sz w:val="24"/>
          <w:szCs w:val="24"/>
        </w:rPr>
      </w:pPr>
      <w:r>
        <w:rPr>
          <w:rFonts w:hint="eastAsia"/>
          <w:sz w:val="24"/>
          <w:szCs w:val="24"/>
        </w:rPr>
        <w:t>2</w:t>
      </w:r>
      <w:r>
        <w:rPr>
          <w:rFonts w:hint="eastAsia"/>
          <w:sz w:val="24"/>
          <w:szCs w:val="24"/>
        </w:rPr>
        <w:t>、法定代表人身份证明</w:t>
      </w:r>
    </w:p>
    <w:p w:rsidR="000F64D0" w:rsidRPr="00ED09CE" w:rsidRDefault="00D01561" w:rsidP="00046A8A">
      <w:pPr>
        <w:spacing w:after="0"/>
        <w:rPr>
          <w:sz w:val="24"/>
          <w:szCs w:val="24"/>
        </w:rPr>
      </w:pPr>
      <w:r w:rsidRPr="00ED09CE">
        <w:rPr>
          <w:rFonts w:hint="eastAsia"/>
          <w:sz w:val="24"/>
          <w:szCs w:val="24"/>
        </w:rPr>
        <w:t>3</w:t>
      </w:r>
      <w:r w:rsidRPr="00ED09CE">
        <w:rPr>
          <w:rFonts w:hint="eastAsia"/>
          <w:sz w:val="24"/>
          <w:szCs w:val="24"/>
        </w:rPr>
        <w:t>、法定代表人授权委托书（如有）</w:t>
      </w:r>
    </w:p>
    <w:p w:rsidR="00807AE0" w:rsidRDefault="00807AE0" w:rsidP="00046A8A">
      <w:pPr>
        <w:spacing w:after="0"/>
        <w:rPr>
          <w:sz w:val="24"/>
          <w:szCs w:val="24"/>
        </w:rPr>
      </w:pPr>
      <w:r>
        <w:rPr>
          <w:rFonts w:hint="eastAsia"/>
          <w:sz w:val="24"/>
          <w:szCs w:val="24"/>
        </w:rPr>
        <w:t>（二）其它</w:t>
      </w:r>
      <w:r>
        <w:rPr>
          <w:sz w:val="24"/>
          <w:szCs w:val="24"/>
        </w:rPr>
        <w:t>要求</w:t>
      </w:r>
    </w:p>
    <w:p w:rsidR="00807AE0" w:rsidRPr="00807AE0" w:rsidRDefault="00807AE0" w:rsidP="00046A8A">
      <w:pPr>
        <w:spacing w:after="0"/>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rsidR="00CE726B" w:rsidRDefault="00807AE0" w:rsidP="00046A8A">
      <w:pPr>
        <w:spacing w:after="0"/>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单位负责人为同一人或者存在控股、管理关系的不同单位，不得参加同一包投标或者未分包的同一项目投标。</w:t>
      </w:r>
    </w:p>
    <w:p w:rsidR="00807AE0" w:rsidRPr="00807AE0" w:rsidRDefault="00CE726B" w:rsidP="00046A8A">
      <w:pPr>
        <w:spacing w:after="0"/>
        <w:rPr>
          <w:sz w:val="24"/>
          <w:szCs w:val="24"/>
        </w:rPr>
      </w:pPr>
      <w:r>
        <w:rPr>
          <w:sz w:val="24"/>
          <w:szCs w:val="24"/>
        </w:rPr>
        <w:t>3</w:t>
      </w:r>
      <w:r>
        <w:rPr>
          <w:rFonts w:hint="eastAsia"/>
          <w:sz w:val="24"/>
          <w:szCs w:val="24"/>
        </w:rPr>
        <w:t>、</w:t>
      </w:r>
      <w:r w:rsidR="00807AE0" w:rsidRPr="00807AE0">
        <w:rPr>
          <w:rFonts w:hint="eastAsia"/>
          <w:sz w:val="24"/>
          <w:szCs w:val="24"/>
        </w:rPr>
        <w:t>与招标人存在利害关系可能影响招标公正性的法人、其他组织或者个人。不得参加投标。</w:t>
      </w:r>
    </w:p>
    <w:p w:rsidR="00807AE0" w:rsidRPr="00807AE0" w:rsidRDefault="00CE726B" w:rsidP="00046A8A">
      <w:pPr>
        <w:spacing w:after="0"/>
        <w:rPr>
          <w:sz w:val="24"/>
          <w:szCs w:val="24"/>
        </w:rPr>
      </w:pPr>
      <w:r>
        <w:rPr>
          <w:sz w:val="24"/>
          <w:szCs w:val="24"/>
        </w:rPr>
        <w:t>4</w:t>
      </w:r>
      <w:r w:rsidR="00807AE0">
        <w:rPr>
          <w:rFonts w:hint="eastAsia"/>
          <w:sz w:val="24"/>
          <w:szCs w:val="24"/>
        </w:rPr>
        <w:t>、</w:t>
      </w:r>
      <w:r w:rsidR="00807AE0" w:rsidRPr="00807AE0">
        <w:rPr>
          <w:rFonts w:hint="eastAsia"/>
          <w:sz w:val="24"/>
          <w:szCs w:val="24"/>
        </w:rPr>
        <w:t>本项目不接受联合体投标。</w:t>
      </w:r>
    </w:p>
    <w:p w:rsidR="00807AE0" w:rsidRPr="00ED09CE" w:rsidRDefault="00CE726B" w:rsidP="00046A8A">
      <w:pPr>
        <w:spacing w:after="0"/>
        <w:rPr>
          <w:sz w:val="24"/>
          <w:szCs w:val="24"/>
        </w:rPr>
      </w:pPr>
      <w:r>
        <w:rPr>
          <w:sz w:val="24"/>
          <w:szCs w:val="24"/>
        </w:rPr>
        <w:t>5</w:t>
      </w:r>
      <w:r w:rsidR="00807AE0">
        <w:rPr>
          <w:rFonts w:hint="eastAsia"/>
          <w:sz w:val="24"/>
          <w:szCs w:val="24"/>
        </w:rPr>
        <w:t>、</w:t>
      </w:r>
      <w:r w:rsidR="00807AE0" w:rsidRPr="00807AE0">
        <w:rPr>
          <w:rFonts w:hint="eastAsia"/>
          <w:sz w:val="24"/>
          <w:szCs w:val="24"/>
        </w:rPr>
        <w:t>其他说明</w:t>
      </w:r>
      <w:r w:rsidR="00807AE0" w:rsidRPr="00807AE0">
        <w:rPr>
          <w:rFonts w:hint="eastAsia"/>
          <w:sz w:val="24"/>
          <w:szCs w:val="24"/>
        </w:rPr>
        <w:t>:</w:t>
      </w:r>
      <w:r w:rsidR="00807AE0" w:rsidRPr="00807AE0">
        <w:rPr>
          <w:rFonts w:hint="eastAsia"/>
          <w:sz w:val="24"/>
          <w:szCs w:val="24"/>
        </w:rPr>
        <w:t>“法定代表人”即“负责人”。</w:t>
      </w:r>
    </w:p>
    <w:p w:rsidR="000F64D0" w:rsidRDefault="00D01561" w:rsidP="00046A8A">
      <w:pPr>
        <w:spacing w:after="0"/>
        <w:rPr>
          <w:sz w:val="24"/>
          <w:szCs w:val="24"/>
        </w:rPr>
      </w:pPr>
      <w:r>
        <w:rPr>
          <w:rFonts w:hint="eastAsia"/>
          <w:sz w:val="24"/>
          <w:szCs w:val="24"/>
        </w:rPr>
        <w:t>七、采购需求</w:t>
      </w:r>
    </w:p>
    <w:p w:rsidR="002471B0" w:rsidRPr="00BA6528" w:rsidRDefault="00F731AF" w:rsidP="00BA6528">
      <w:pPr>
        <w:spacing w:after="0"/>
        <w:rPr>
          <w:sz w:val="24"/>
          <w:szCs w:val="24"/>
        </w:rPr>
      </w:pPr>
      <w:r>
        <w:rPr>
          <w:rFonts w:hint="eastAsia"/>
          <w:sz w:val="24"/>
          <w:szCs w:val="24"/>
        </w:rPr>
        <w:t>（一）</w:t>
      </w:r>
      <w:r w:rsidR="007428DB">
        <w:rPr>
          <w:rFonts w:hint="eastAsia"/>
          <w:sz w:val="24"/>
          <w:szCs w:val="24"/>
        </w:rPr>
        <w:t>服务</w:t>
      </w:r>
      <w:r w:rsidR="007428DB">
        <w:rPr>
          <w:sz w:val="24"/>
          <w:szCs w:val="24"/>
        </w:rPr>
        <w:t>范围：</w:t>
      </w:r>
      <w:r w:rsidR="007428DB" w:rsidRPr="00BA6528">
        <w:rPr>
          <w:rFonts w:hint="eastAsia"/>
          <w:sz w:val="24"/>
          <w:szCs w:val="24"/>
        </w:rPr>
        <w:t>包括脉动真空灭菌器、全自动高效清洗消毒器、过氧化氢低温等离子体灭菌器、</w:t>
      </w:r>
      <w:r w:rsidR="007428DB" w:rsidRPr="00BA6528">
        <w:rPr>
          <w:rFonts w:hint="eastAsia"/>
          <w:sz w:val="24"/>
          <w:szCs w:val="24"/>
        </w:rPr>
        <w:t xml:space="preserve"> </w:t>
      </w:r>
      <w:proofErr w:type="gramStart"/>
      <w:r w:rsidR="007428DB" w:rsidRPr="00BA6528">
        <w:rPr>
          <w:rFonts w:hint="eastAsia"/>
          <w:sz w:val="24"/>
          <w:szCs w:val="24"/>
        </w:rPr>
        <w:t>多舱清洗</w:t>
      </w:r>
      <w:proofErr w:type="gramEnd"/>
      <w:r w:rsidR="007428DB" w:rsidRPr="00BA6528">
        <w:rPr>
          <w:rFonts w:hint="eastAsia"/>
          <w:sz w:val="24"/>
          <w:szCs w:val="24"/>
        </w:rPr>
        <w:t>消毒器、电热蒸汽发生器、超声波清洗机、</w:t>
      </w:r>
      <w:r w:rsidR="007428DB" w:rsidRPr="00BA6528">
        <w:rPr>
          <w:rFonts w:hint="eastAsia"/>
          <w:sz w:val="24"/>
          <w:szCs w:val="24"/>
        </w:rPr>
        <w:t xml:space="preserve"> </w:t>
      </w:r>
      <w:r w:rsidR="007428DB" w:rsidRPr="00BA6528">
        <w:rPr>
          <w:rFonts w:hint="eastAsia"/>
          <w:sz w:val="24"/>
          <w:szCs w:val="24"/>
        </w:rPr>
        <w:t>医用干燥柜、医用真空干燥柜、</w:t>
      </w:r>
      <w:r w:rsidR="007428DB" w:rsidRPr="00BA6528">
        <w:rPr>
          <w:sz w:val="24"/>
          <w:szCs w:val="24"/>
        </w:rPr>
        <w:t>脉动真空清洗消毒器</w:t>
      </w:r>
      <w:r w:rsidR="007428DB" w:rsidRPr="00BA6528">
        <w:rPr>
          <w:rFonts w:hint="eastAsia"/>
          <w:sz w:val="24"/>
          <w:szCs w:val="24"/>
        </w:rPr>
        <w:t>、内镜清洗工作站等</w:t>
      </w:r>
      <w:r w:rsidR="007428DB" w:rsidRPr="00BA6528">
        <w:rPr>
          <w:rFonts w:hint="eastAsia"/>
          <w:sz w:val="24"/>
          <w:szCs w:val="24"/>
        </w:rPr>
        <w:t>32</w:t>
      </w:r>
      <w:r w:rsidR="007428DB" w:rsidRPr="00BA6528">
        <w:rPr>
          <w:rFonts w:hint="eastAsia"/>
          <w:sz w:val="24"/>
          <w:szCs w:val="24"/>
        </w:rPr>
        <w:t>台设备</w:t>
      </w:r>
      <w:proofErr w:type="gramStart"/>
      <w:r w:rsidR="007428DB" w:rsidRPr="00BA6528">
        <w:rPr>
          <w:rFonts w:hint="eastAsia"/>
          <w:sz w:val="24"/>
          <w:szCs w:val="24"/>
        </w:rPr>
        <w:t>整机</w:t>
      </w:r>
      <w:r w:rsidR="007428DB" w:rsidRPr="00BA6528">
        <w:rPr>
          <w:sz w:val="24"/>
          <w:szCs w:val="24"/>
        </w:rPr>
        <w:t>维保</w:t>
      </w:r>
      <w:r w:rsidR="007428DB" w:rsidRPr="00BA6528">
        <w:rPr>
          <w:rFonts w:hint="eastAsia"/>
          <w:sz w:val="24"/>
          <w:szCs w:val="24"/>
        </w:rPr>
        <w:t>及</w:t>
      </w:r>
      <w:proofErr w:type="gramEnd"/>
      <w:r w:rsidR="007428DB" w:rsidRPr="00BA6528">
        <w:rPr>
          <w:rFonts w:hint="eastAsia"/>
          <w:sz w:val="24"/>
          <w:szCs w:val="24"/>
        </w:rPr>
        <w:t>消毒供应中心区域范围内所有蒸汽管道、压力容器定期巡检、维护保养、维修、人工及材料配件所有费用。</w:t>
      </w:r>
      <w:r w:rsidR="002471B0" w:rsidRPr="00BA6528">
        <w:rPr>
          <w:rFonts w:hint="eastAsia"/>
          <w:sz w:val="24"/>
          <w:szCs w:val="24"/>
        </w:rPr>
        <w:t>消毒供应中心设备数量明细：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280"/>
        <w:gridCol w:w="2114"/>
        <w:gridCol w:w="1417"/>
        <w:gridCol w:w="851"/>
        <w:gridCol w:w="1417"/>
      </w:tblGrid>
      <w:tr w:rsidR="002471B0" w:rsidTr="002471B0">
        <w:trPr>
          <w:trHeight w:val="575"/>
          <w:jc w:val="center"/>
        </w:trPr>
        <w:tc>
          <w:tcPr>
            <w:tcW w:w="993"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Cs w:val="21"/>
              </w:rPr>
              <w:lastRenderedPageBreak/>
              <w:t>编号</w:t>
            </w: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设备名称</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设备型号</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设备编号</w:t>
            </w:r>
          </w:p>
        </w:tc>
        <w:tc>
          <w:tcPr>
            <w:tcW w:w="851"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数量</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备注</w:t>
            </w: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脉动真空灭菌器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MAST-H-1500S</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 xml:space="preserve">20185051 </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20185049</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20184261</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20185048</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4</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脉动真空清洗消毒器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PC-150L</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19300527</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Cs w:val="21"/>
              </w:rPr>
            </w:pPr>
            <w:r>
              <w:rPr>
                <w:rFonts w:ascii="微软雅黑 Light" w:eastAsia="微软雅黑 Light" w:hAnsi="微软雅黑 Light" w:hint="eastAsia"/>
                <w:color w:val="000000"/>
                <w:szCs w:val="21"/>
              </w:rPr>
              <w:t>快速式全自动清洗消毒器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Super-6000</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19300784</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19300793</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Cs w:val="21"/>
              </w:rPr>
            </w:pPr>
            <w:r>
              <w:rPr>
                <w:rFonts w:ascii="微软雅黑 Light" w:eastAsia="微软雅黑 Light" w:hAnsi="微软雅黑 Light" w:hint="eastAsia"/>
                <w:color w:val="000000"/>
                <w:szCs w:val="21"/>
              </w:rPr>
              <w:t>快速</w:t>
            </w:r>
            <w:proofErr w:type="gramStart"/>
            <w:r>
              <w:rPr>
                <w:rFonts w:ascii="微软雅黑 Light" w:eastAsia="微软雅黑 Light" w:hAnsi="微软雅黑 Light" w:hint="eastAsia"/>
                <w:color w:val="000000"/>
                <w:szCs w:val="21"/>
              </w:rPr>
              <w:t>式多仓全自动</w:t>
            </w:r>
            <w:proofErr w:type="gramEnd"/>
            <w:r>
              <w:rPr>
                <w:rFonts w:ascii="微软雅黑 Light" w:eastAsia="微软雅黑 Light" w:hAnsi="微软雅黑 Light" w:hint="eastAsia"/>
                <w:color w:val="000000"/>
                <w:szCs w:val="21"/>
              </w:rPr>
              <w:t>清洗消毒器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DC3</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19300064</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trHeight w:val="340"/>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医用干燥柜</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YGZ-1600XS</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1982372</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医用真空干燥柜</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FEST-100HS</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低温等离子体灭菌器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PS-100GXP</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4190594</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w:hAnsi="微软雅黑" w:cs="微软雅黑"/>
                <w:color w:val="000000"/>
                <w:sz w:val="24"/>
                <w:szCs w:val="24"/>
              </w:rPr>
            </w:pPr>
            <w:r>
              <w:rPr>
                <w:rFonts w:ascii="微软雅黑" w:hAnsi="微软雅黑" w:cs="微软雅黑" w:hint="eastAsia"/>
                <w:sz w:val="24"/>
                <w:szCs w:val="24"/>
              </w:rPr>
              <w:t>切割封口双打印一体机</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XH122-A</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G7204003</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w:hAnsi="微软雅黑" w:cs="微软雅黑"/>
                <w:color w:val="000000"/>
                <w:sz w:val="24"/>
                <w:szCs w:val="24"/>
              </w:rPr>
            </w:pPr>
            <w:r>
              <w:rPr>
                <w:rFonts w:ascii="微软雅黑" w:hAnsi="微软雅黑" w:cs="微软雅黑" w:hint="eastAsia"/>
                <w:sz w:val="24"/>
                <w:szCs w:val="24"/>
              </w:rPr>
              <w:t>追溯系统软件维护</w:t>
            </w:r>
          </w:p>
        </w:tc>
        <w:tc>
          <w:tcPr>
            <w:tcW w:w="2114" w:type="dxa"/>
          </w:tcPr>
          <w:p w:rsidR="002471B0" w:rsidRDefault="002471B0" w:rsidP="003309C1">
            <w:pPr>
              <w:spacing w:line="360" w:lineRule="atLeast"/>
              <w:rPr>
                <w:rFonts w:ascii="微软雅黑" w:hAnsi="微软雅黑" w:cs="微软雅黑"/>
                <w:color w:val="000000"/>
                <w:sz w:val="24"/>
                <w:szCs w:val="24"/>
              </w:rPr>
            </w:pP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hAnsi="微软雅黑 Light"/>
                <w:color w:val="000000"/>
                <w:sz w:val="24"/>
                <w:szCs w:val="24"/>
              </w:rPr>
            </w:pPr>
            <w:r>
              <w:rPr>
                <w:rFonts w:eastAsia="微软雅黑 Light" w:hAnsi="微软雅黑 Light"/>
                <w:color w:val="000000"/>
                <w:sz w:val="24"/>
                <w:szCs w:val="24"/>
              </w:rPr>
              <w:t>1</w:t>
            </w:r>
            <w:r>
              <w:rPr>
                <w:rFonts w:hAnsi="微软雅黑 Light" w:hint="eastAsia"/>
                <w:color w:val="000000"/>
                <w:sz w:val="24"/>
                <w:szCs w:val="24"/>
              </w:rPr>
              <w:t>，每年</w:t>
            </w:r>
            <w:r>
              <w:rPr>
                <w:rFonts w:hAnsi="微软雅黑 Light"/>
                <w:color w:val="000000"/>
                <w:sz w:val="24"/>
                <w:szCs w:val="24"/>
              </w:rPr>
              <w:t>10</w:t>
            </w:r>
            <w:r>
              <w:rPr>
                <w:rFonts w:hAnsi="微软雅黑 Light" w:hint="eastAsia"/>
                <w:color w:val="000000"/>
                <w:sz w:val="24"/>
                <w:szCs w:val="24"/>
              </w:rPr>
              <w:t>天工作量定制化修改</w:t>
            </w:r>
          </w:p>
          <w:p w:rsidR="002471B0" w:rsidRDefault="002471B0" w:rsidP="003309C1">
            <w:pPr>
              <w:spacing w:line="360" w:lineRule="atLeast"/>
              <w:rPr>
                <w:rFonts w:ascii="微软雅黑 Light" w:eastAsia="微软雅黑 Light" w:hAnsi="微软雅黑 Light"/>
                <w:color w:val="000000"/>
                <w:sz w:val="24"/>
                <w:szCs w:val="24"/>
              </w:rPr>
            </w:pPr>
            <w:r>
              <w:rPr>
                <w:rFonts w:eastAsia="微软雅黑 Light" w:hAnsi="微软雅黑 Light"/>
                <w:color w:val="000000"/>
                <w:sz w:val="24"/>
                <w:szCs w:val="24"/>
              </w:rPr>
              <w:t>2</w:t>
            </w:r>
            <w:r>
              <w:rPr>
                <w:rFonts w:hAnsi="微软雅黑 Light" w:hint="eastAsia"/>
                <w:color w:val="000000"/>
                <w:sz w:val="24"/>
                <w:szCs w:val="24"/>
              </w:rPr>
              <w:t>，增加定制排班功能</w:t>
            </w: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多功能快速清洗消毒器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DXQ1500</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多功能清洗消毒中心</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CSSD.QXZX-5000R</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1950376</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1950375</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内镜清洗消毒器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Rider-60B</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Rider-50B</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1991250</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1991240</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1991276</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3</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洁净蒸汽发生器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Clean-120</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20196981</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20195868</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纯蒸汽发生器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MCSG-15000</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清洗灭菌</w:t>
            </w:r>
            <w:r>
              <w:rPr>
                <w:rFonts w:ascii="微软雅黑 Light" w:hAnsi="微软雅黑 Light" w:hint="eastAsia"/>
                <w:color w:val="000000"/>
                <w:sz w:val="24"/>
                <w:szCs w:val="24"/>
              </w:rPr>
              <w:t>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XG1.WDX-0.36</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20195868</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清洗消毒器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Smat-175</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1939270</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1939254</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低温甲醛灭菌器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FS-130</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4190401</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内镜储存柜</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Center-GZ2</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202053511</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202053612</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内镜清洗工作站</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Center-R5</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201954084</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201954085</w:t>
            </w:r>
          </w:p>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201954087</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ascii="微软雅黑 Light" w:eastAsia="微软雅黑 Light" w:hAnsi="微软雅黑 Light" w:hint="eastAsia"/>
                <w:color w:val="000000"/>
                <w:sz w:val="24"/>
                <w:szCs w:val="24"/>
              </w:rPr>
              <w:t>3</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r w:rsidR="002471B0" w:rsidTr="002471B0">
        <w:trPr>
          <w:jc w:val="center"/>
        </w:trPr>
        <w:tc>
          <w:tcPr>
            <w:tcW w:w="993" w:type="dxa"/>
          </w:tcPr>
          <w:p w:rsidR="002471B0" w:rsidRDefault="002471B0" w:rsidP="002471B0">
            <w:pPr>
              <w:numPr>
                <w:ilvl w:val="0"/>
                <w:numId w:val="3"/>
              </w:numPr>
              <w:adjustRightInd/>
              <w:snapToGrid/>
              <w:spacing w:after="0" w:line="360" w:lineRule="atLeast"/>
              <w:rPr>
                <w:rFonts w:ascii="微软雅黑 Light" w:eastAsia="微软雅黑 Light" w:hAnsi="微软雅黑 Light"/>
                <w:color w:val="000000"/>
                <w:sz w:val="24"/>
                <w:szCs w:val="24"/>
              </w:rPr>
            </w:pPr>
          </w:p>
        </w:tc>
        <w:tc>
          <w:tcPr>
            <w:tcW w:w="2280" w:type="dxa"/>
          </w:tcPr>
          <w:p w:rsidR="002471B0" w:rsidRDefault="002471B0" w:rsidP="003309C1">
            <w:pPr>
              <w:spacing w:line="360" w:lineRule="atLeast"/>
              <w:rPr>
                <w:rFonts w:ascii="微软雅黑 Light" w:eastAsia="微软雅黑 Light" w:hAnsi="微软雅黑 Light"/>
                <w:color w:val="000000"/>
                <w:sz w:val="24"/>
                <w:szCs w:val="24"/>
              </w:rPr>
            </w:pPr>
            <w:r>
              <w:rPr>
                <w:rFonts w:ascii="微软雅黑 Light" w:hAnsi="微软雅黑 Light" w:hint="eastAsia"/>
                <w:color w:val="000000"/>
                <w:sz w:val="24"/>
                <w:szCs w:val="24"/>
              </w:rPr>
              <w:t>酸性氧化电位水生成器</w:t>
            </w:r>
          </w:p>
        </w:tc>
        <w:tc>
          <w:tcPr>
            <w:tcW w:w="2114" w:type="dxa"/>
          </w:tcPr>
          <w:p w:rsidR="002471B0" w:rsidRDefault="002471B0" w:rsidP="003309C1">
            <w:pPr>
              <w:spacing w:line="360" w:lineRule="atLeast"/>
              <w:rPr>
                <w:rFonts w:ascii="微软雅黑 Light" w:eastAsia="微软雅黑 Light" w:hAnsi="微软雅黑 Light"/>
                <w:color w:val="000000"/>
                <w:sz w:val="24"/>
                <w:szCs w:val="24"/>
              </w:rPr>
            </w:pPr>
            <w:r>
              <w:rPr>
                <w:rFonts w:eastAsia="微软雅黑 Light" w:hAnsi="微软雅黑 Light"/>
                <w:color w:val="000000"/>
                <w:sz w:val="24"/>
                <w:szCs w:val="24"/>
              </w:rPr>
              <w:t>KH AEOW 1500</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r>
              <w:rPr>
                <w:rFonts w:eastAsia="微软雅黑 Light" w:hAnsi="微软雅黑 Light"/>
                <w:color w:val="000000"/>
                <w:sz w:val="24"/>
                <w:szCs w:val="24"/>
              </w:rPr>
              <w:t>KH AEOW9019C002</w:t>
            </w:r>
          </w:p>
        </w:tc>
        <w:tc>
          <w:tcPr>
            <w:tcW w:w="851" w:type="dxa"/>
          </w:tcPr>
          <w:p w:rsidR="002471B0" w:rsidRDefault="002471B0" w:rsidP="003309C1">
            <w:pPr>
              <w:spacing w:line="360" w:lineRule="atLeast"/>
              <w:jc w:val="center"/>
              <w:rPr>
                <w:rFonts w:ascii="微软雅黑 Light" w:eastAsia="微软雅黑 Light" w:hAnsi="微软雅黑 Light"/>
                <w:color w:val="000000"/>
                <w:sz w:val="24"/>
                <w:szCs w:val="24"/>
              </w:rPr>
            </w:pPr>
            <w:r>
              <w:rPr>
                <w:rFonts w:eastAsia="微软雅黑 Light" w:hAnsi="微软雅黑 Light"/>
                <w:color w:val="000000"/>
                <w:sz w:val="24"/>
                <w:szCs w:val="24"/>
              </w:rPr>
              <w:t>1</w:t>
            </w:r>
          </w:p>
        </w:tc>
        <w:tc>
          <w:tcPr>
            <w:tcW w:w="1417" w:type="dxa"/>
          </w:tcPr>
          <w:p w:rsidR="002471B0" w:rsidRDefault="002471B0" w:rsidP="003309C1">
            <w:pPr>
              <w:spacing w:line="360" w:lineRule="atLeast"/>
              <w:rPr>
                <w:rFonts w:ascii="微软雅黑 Light" w:eastAsia="微软雅黑 Light" w:hAnsi="微软雅黑 Light"/>
                <w:color w:val="000000"/>
                <w:sz w:val="24"/>
                <w:szCs w:val="24"/>
              </w:rPr>
            </w:pPr>
          </w:p>
        </w:tc>
      </w:tr>
    </w:tbl>
    <w:p w:rsidR="00F731AF" w:rsidRDefault="00F731AF" w:rsidP="00046A8A">
      <w:pPr>
        <w:spacing w:after="0"/>
        <w:rPr>
          <w:sz w:val="24"/>
          <w:szCs w:val="24"/>
        </w:rPr>
      </w:pPr>
      <w:r>
        <w:rPr>
          <w:rFonts w:hint="eastAsia"/>
          <w:sz w:val="24"/>
          <w:szCs w:val="24"/>
        </w:rPr>
        <w:lastRenderedPageBreak/>
        <w:t>（二）</w:t>
      </w:r>
      <w:r w:rsidR="00806705">
        <w:rPr>
          <w:b/>
          <w:bCs/>
          <w:spacing w:val="-7"/>
          <w:sz w:val="28"/>
          <w:szCs w:val="28"/>
        </w:rPr>
        <w:t>服务需求：</w:t>
      </w:r>
      <w:r>
        <w:rPr>
          <w:sz w:val="24"/>
          <w:szCs w:val="24"/>
        </w:rPr>
        <w:t>：</w:t>
      </w:r>
    </w:p>
    <w:p w:rsidR="00806705" w:rsidRDefault="00806705" w:rsidP="00806705">
      <w:pPr>
        <w:widowControl w:val="0"/>
        <w:numPr>
          <w:ilvl w:val="0"/>
          <w:numId w:val="4"/>
        </w:numPr>
        <w:adjustRightInd/>
        <w:snapToGrid/>
        <w:spacing w:after="0"/>
        <w:jc w:val="both"/>
        <w:rPr>
          <w:sz w:val="24"/>
          <w:szCs w:val="24"/>
        </w:rPr>
      </w:pPr>
      <w:r>
        <w:rPr>
          <w:rFonts w:hint="eastAsia"/>
          <w:sz w:val="24"/>
          <w:szCs w:val="24"/>
        </w:rPr>
        <w:t>脉动真空灭菌器维护保养内容</w:t>
      </w:r>
    </w:p>
    <w:tbl>
      <w:tblPr>
        <w:tblW w:w="52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4"/>
        <w:gridCol w:w="8203"/>
      </w:tblGrid>
      <w:tr w:rsidR="00806705" w:rsidTr="00806705">
        <w:trPr>
          <w:trHeight w:val="512"/>
          <w:jc w:val="center"/>
        </w:trPr>
        <w:tc>
          <w:tcPr>
            <w:tcW w:w="327" w:type="pct"/>
            <w:vAlign w:val="center"/>
          </w:tcPr>
          <w:p w:rsidR="00806705" w:rsidRDefault="00806705" w:rsidP="003309C1">
            <w:pPr>
              <w:jc w:val="center"/>
              <w:rPr>
                <w:rFonts w:ascii="宋体" w:hAnsi="宋体"/>
                <w:bCs/>
                <w:szCs w:val="21"/>
              </w:rPr>
            </w:pPr>
            <w:r>
              <w:rPr>
                <w:rFonts w:ascii="宋体" w:hAnsi="宋体" w:hint="eastAsia"/>
                <w:bCs/>
                <w:szCs w:val="21"/>
              </w:rPr>
              <w:t>编号</w:t>
            </w:r>
          </w:p>
        </w:tc>
        <w:tc>
          <w:tcPr>
            <w:tcW w:w="4673" w:type="pct"/>
            <w:vAlign w:val="center"/>
          </w:tcPr>
          <w:p w:rsidR="00806705" w:rsidRDefault="00806705" w:rsidP="003309C1">
            <w:pPr>
              <w:jc w:val="center"/>
              <w:rPr>
                <w:rFonts w:ascii="宋体" w:hAnsi="宋体"/>
                <w:bCs/>
                <w:szCs w:val="21"/>
              </w:rPr>
            </w:pPr>
            <w:r>
              <w:rPr>
                <w:rFonts w:ascii="宋体" w:hAnsi="宋体" w:hint="eastAsia"/>
                <w:bCs/>
                <w:szCs w:val="21"/>
              </w:rPr>
              <w:t>维保项目及内容（可参照高温灭菌器维护保养指南进行）</w:t>
            </w:r>
          </w:p>
        </w:tc>
      </w:tr>
      <w:tr w:rsidR="00806705" w:rsidTr="00806705">
        <w:trPr>
          <w:trHeight w:val="517"/>
          <w:jc w:val="center"/>
        </w:trPr>
        <w:tc>
          <w:tcPr>
            <w:tcW w:w="327" w:type="pct"/>
            <w:vAlign w:val="center"/>
          </w:tcPr>
          <w:p w:rsidR="00806705" w:rsidRDefault="00806705" w:rsidP="003309C1">
            <w:pPr>
              <w:jc w:val="center"/>
              <w:rPr>
                <w:rFonts w:ascii="宋体" w:hAnsi="宋体"/>
                <w:szCs w:val="21"/>
              </w:rPr>
            </w:pPr>
            <w:r>
              <w:rPr>
                <w:rFonts w:ascii="宋体" w:hAnsi="宋体"/>
                <w:szCs w:val="21"/>
              </w:rPr>
              <w:t>1</w:t>
            </w:r>
          </w:p>
        </w:tc>
        <w:tc>
          <w:tcPr>
            <w:tcW w:w="4673" w:type="pct"/>
            <w:vAlign w:val="center"/>
          </w:tcPr>
          <w:p w:rsidR="00806705" w:rsidRDefault="00806705" w:rsidP="003309C1">
            <w:pPr>
              <w:rPr>
                <w:rFonts w:ascii="宋体" w:hAnsi="宋体"/>
                <w:szCs w:val="21"/>
              </w:rPr>
            </w:pPr>
            <w:r>
              <w:rPr>
                <w:rFonts w:ascii="宋体" w:hAnsi="宋体" w:hint="eastAsia"/>
                <w:szCs w:val="21"/>
              </w:rPr>
              <w:t>检查</w:t>
            </w:r>
            <w:proofErr w:type="gramStart"/>
            <w:r>
              <w:rPr>
                <w:rFonts w:ascii="宋体" w:hAnsi="宋体" w:hint="eastAsia"/>
                <w:szCs w:val="21"/>
              </w:rPr>
              <w:t>机动门</w:t>
            </w:r>
            <w:proofErr w:type="gramEnd"/>
            <w:r>
              <w:rPr>
                <w:rFonts w:ascii="宋体" w:hAnsi="宋体" w:hint="eastAsia"/>
                <w:szCs w:val="21"/>
              </w:rPr>
              <w:t>胶条（</w:t>
            </w:r>
            <w:r>
              <w:rPr>
                <w:rFonts w:ascii="宋体" w:hAnsi="宋体"/>
                <w:szCs w:val="21"/>
              </w:rPr>
              <w:t>8</w:t>
            </w:r>
            <w:r>
              <w:rPr>
                <w:rFonts w:ascii="宋体" w:hAnsi="宋体" w:hint="eastAsia"/>
                <w:szCs w:val="21"/>
              </w:rPr>
              <w:t>个月</w:t>
            </w:r>
            <w:r>
              <w:rPr>
                <w:rFonts w:ascii="宋体" w:hAnsi="宋体"/>
                <w:szCs w:val="21"/>
              </w:rPr>
              <w:t>/700</w:t>
            </w:r>
            <w:r>
              <w:rPr>
                <w:rFonts w:ascii="宋体" w:hAnsi="宋体" w:hint="eastAsia"/>
                <w:szCs w:val="21"/>
              </w:rPr>
              <w:t>次循环更换</w:t>
            </w:r>
            <w:r>
              <w:rPr>
                <w:rFonts w:ascii="宋体" w:hAnsi="宋体"/>
                <w:szCs w:val="21"/>
              </w:rPr>
              <w:t>)/</w:t>
            </w:r>
            <w:r>
              <w:rPr>
                <w:rFonts w:ascii="宋体" w:hAnsi="宋体" w:hint="eastAsia"/>
                <w:szCs w:val="21"/>
              </w:rPr>
              <w:t>平移门胶条（</w:t>
            </w:r>
            <w:r>
              <w:rPr>
                <w:rFonts w:ascii="宋体" w:hAnsi="宋体"/>
                <w:szCs w:val="21"/>
              </w:rPr>
              <w:t>1</w:t>
            </w:r>
            <w:r>
              <w:rPr>
                <w:rFonts w:ascii="宋体" w:hAnsi="宋体" w:hint="eastAsia"/>
                <w:szCs w:val="21"/>
              </w:rPr>
              <w:t>年</w:t>
            </w:r>
            <w:r>
              <w:rPr>
                <w:rFonts w:ascii="宋体" w:hAnsi="宋体"/>
                <w:szCs w:val="21"/>
              </w:rPr>
              <w:t>/1000</w:t>
            </w:r>
            <w:r>
              <w:rPr>
                <w:rFonts w:ascii="宋体" w:hAnsi="宋体" w:hint="eastAsia"/>
                <w:szCs w:val="21"/>
              </w:rPr>
              <w:t>次循环更换</w:t>
            </w:r>
            <w:r>
              <w:rPr>
                <w:rFonts w:ascii="宋体" w:hAnsi="宋体"/>
                <w:szCs w:val="21"/>
              </w:rPr>
              <w:t>)</w:t>
            </w:r>
            <w:r>
              <w:rPr>
                <w:rFonts w:ascii="宋体" w:hAnsi="宋体" w:hint="eastAsia"/>
                <w:szCs w:val="21"/>
              </w:rPr>
              <w:t>。</w:t>
            </w:r>
          </w:p>
        </w:tc>
      </w:tr>
      <w:tr w:rsidR="00806705" w:rsidTr="00806705">
        <w:trPr>
          <w:trHeight w:val="280"/>
          <w:jc w:val="center"/>
        </w:trPr>
        <w:tc>
          <w:tcPr>
            <w:tcW w:w="327" w:type="pct"/>
            <w:vAlign w:val="center"/>
          </w:tcPr>
          <w:p w:rsidR="00806705" w:rsidRDefault="00806705" w:rsidP="003309C1">
            <w:pPr>
              <w:jc w:val="center"/>
              <w:rPr>
                <w:rFonts w:ascii="宋体" w:hAnsi="宋体"/>
                <w:szCs w:val="21"/>
              </w:rPr>
            </w:pPr>
            <w:r>
              <w:rPr>
                <w:rFonts w:ascii="宋体" w:hAnsi="宋体"/>
                <w:szCs w:val="21"/>
              </w:rPr>
              <w:t>2</w:t>
            </w:r>
          </w:p>
        </w:tc>
        <w:tc>
          <w:tcPr>
            <w:tcW w:w="4673" w:type="pct"/>
            <w:vAlign w:val="center"/>
          </w:tcPr>
          <w:p w:rsidR="00806705" w:rsidRDefault="00806705" w:rsidP="003309C1">
            <w:pPr>
              <w:rPr>
                <w:rFonts w:ascii="宋体" w:hAnsi="宋体"/>
                <w:szCs w:val="21"/>
              </w:rPr>
            </w:pPr>
            <w:r>
              <w:rPr>
                <w:rFonts w:ascii="宋体" w:hAnsi="宋体" w:hint="eastAsia"/>
                <w:szCs w:val="21"/>
              </w:rPr>
              <w:t>对门传动系统进行加油（</w:t>
            </w:r>
            <w:r>
              <w:rPr>
                <w:rFonts w:ascii="宋体" w:hAnsi="宋体"/>
                <w:szCs w:val="21"/>
              </w:rPr>
              <w:t>6</w:t>
            </w:r>
            <w:r>
              <w:rPr>
                <w:rFonts w:ascii="宋体" w:hAnsi="宋体" w:hint="eastAsia"/>
                <w:szCs w:val="21"/>
              </w:rPr>
              <w:t>个月）</w:t>
            </w:r>
            <w:r>
              <w:rPr>
                <w:rFonts w:ascii="宋体" w:hAnsi="宋体"/>
                <w:szCs w:val="21"/>
              </w:rPr>
              <w:t>/</w:t>
            </w:r>
            <w:r>
              <w:rPr>
                <w:rFonts w:ascii="宋体" w:hAnsi="宋体" w:hint="eastAsia"/>
                <w:szCs w:val="21"/>
              </w:rPr>
              <w:t>平移门同步带（建议</w:t>
            </w:r>
            <w:r>
              <w:rPr>
                <w:rFonts w:ascii="宋体" w:hAnsi="宋体"/>
                <w:szCs w:val="21"/>
              </w:rPr>
              <w:t>2</w:t>
            </w:r>
            <w:r>
              <w:rPr>
                <w:rFonts w:ascii="宋体" w:hAnsi="宋体" w:hint="eastAsia"/>
                <w:szCs w:val="21"/>
              </w:rPr>
              <w:t>年更换）。</w:t>
            </w:r>
          </w:p>
        </w:tc>
      </w:tr>
      <w:tr w:rsidR="00806705" w:rsidTr="00806705">
        <w:trPr>
          <w:trHeight w:val="493"/>
          <w:jc w:val="center"/>
        </w:trPr>
        <w:tc>
          <w:tcPr>
            <w:tcW w:w="327" w:type="pct"/>
            <w:vAlign w:val="center"/>
          </w:tcPr>
          <w:p w:rsidR="00806705" w:rsidRDefault="00806705" w:rsidP="003309C1">
            <w:pPr>
              <w:jc w:val="center"/>
              <w:rPr>
                <w:rFonts w:ascii="宋体" w:hAnsi="宋体"/>
                <w:szCs w:val="21"/>
              </w:rPr>
            </w:pPr>
            <w:r>
              <w:rPr>
                <w:rFonts w:ascii="宋体" w:hAnsi="宋体"/>
                <w:szCs w:val="21"/>
              </w:rPr>
              <w:t>3</w:t>
            </w:r>
          </w:p>
        </w:tc>
        <w:tc>
          <w:tcPr>
            <w:tcW w:w="4673" w:type="pct"/>
            <w:vAlign w:val="center"/>
          </w:tcPr>
          <w:p w:rsidR="00806705" w:rsidRDefault="00806705" w:rsidP="003309C1">
            <w:pPr>
              <w:rPr>
                <w:rFonts w:ascii="宋体" w:hAnsi="宋体"/>
                <w:szCs w:val="21"/>
              </w:rPr>
            </w:pPr>
            <w:r>
              <w:rPr>
                <w:rFonts w:ascii="宋体" w:hAnsi="宋体" w:hint="eastAsia"/>
                <w:szCs w:val="21"/>
              </w:rPr>
              <w:t>紧固内室</w:t>
            </w:r>
            <w:proofErr w:type="gramStart"/>
            <w:r>
              <w:rPr>
                <w:rFonts w:ascii="宋体" w:hAnsi="宋体" w:hint="eastAsia"/>
                <w:szCs w:val="21"/>
              </w:rPr>
              <w:t>挡气板</w:t>
            </w:r>
            <w:proofErr w:type="gramEnd"/>
            <w:r>
              <w:rPr>
                <w:rFonts w:ascii="宋体" w:hAnsi="宋体" w:hint="eastAsia"/>
                <w:szCs w:val="21"/>
              </w:rPr>
              <w:t>螺丝</w:t>
            </w:r>
            <w:r>
              <w:rPr>
                <w:rFonts w:ascii="宋体" w:hAnsi="宋体"/>
                <w:szCs w:val="21"/>
              </w:rPr>
              <w:t>/</w:t>
            </w:r>
            <w:r>
              <w:rPr>
                <w:rFonts w:ascii="宋体" w:hAnsi="宋体" w:hint="eastAsia"/>
                <w:szCs w:val="21"/>
              </w:rPr>
              <w:t>导轨螺丝</w:t>
            </w:r>
            <w:r>
              <w:rPr>
                <w:rFonts w:ascii="宋体" w:hAnsi="宋体"/>
                <w:szCs w:val="21"/>
              </w:rPr>
              <w:t>/</w:t>
            </w:r>
            <w:r>
              <w:rPr>
                <w:rFonts w:ascii="宋体" w:hAnsi="宋体" w:hint="eastAsia"/>
                <w:szCs w:val="21"/>
              </w:rPr>
              <w:t>手动门胶条固定螺丝</w:t>
            </w:r>
            <w:r>
              <w:rPr>
                <w:rFonts w:ascii="宋体" w:hAnsi="宋体"/>
                <w:szCs w:val="21"/>
              </w:rPr>
              <w:t>/</w:t>
            </w:r>
            <w:r>
              <w:rPr>
                <w:rFonts w:ascii="宋体" w:hAnsi="宋体" w:hint="eastAsia"/>
                <w:szCs w:val="21"/>
              </w:rPr>
              <w:t>蒸汽管路卡箍垫（</w:t>
            </w:r>
            <w:r>
              <w:rPr>
                <w:rFonts w:ascii="宋体" w:hAnsi="宋体"/>
                <w:szCs w:val="21"/>
              </w:rPr>
              <w:t>1</w:t>
            </w:r>
            <w:r>
              <w:rPr>
                <w:rFonts w:ascii="宋体" w:hAnsi="宋体" w:hint="eastAsia"/>
                <w:szCs w:val="21"/>
              </w:rPr>
              <w:t>年更换）。</w:t>
            </w:r>
          </w:p>
        </w:tc>
      </w:tr>
      <w:tr w:rsidR="00806705" w:rsidTr="00806705">
        <w:trPr>
          <w:trHeight w:val="403"/>
          <w:jc w:val="center"/>
        </w:trPr>
        <w:tc>
          <w:tcPr>
            <w:tcW w:w="327" w:type="pct"/>
            <w:vAlign w:val="center"/>
          </w:tcPr>
          <w:p w:rsidR="00806705" w:rsidRDefault="00806705" w:rsidP="003309C1">
            <w:pPr>
              <w:jc w:val="center"/>
              <w:rPr>
                <w:rFonts w:ascii="宋体" w:hAnsi="宋体"/>
                <w:szCs w:val="21"/>
              </w:rPr>
            </w:pPr>
            <w:r>
              <w:rPr>
                <w:rFonts w:ascii="宋体" w:hAnsi="宋体"/>
                <w:szCs w:val="21"/>
              </w:rPr>
              <w:t>4</w:t>
            </w:r>
          </w:p>
        </w:tc>
        <w:tc>
          <w:tcPr>
            <w:tcW w:w="4673" w:type="pct"/>
            <w:vAlign w:val="center"/>
          </w:tcPr>
          <w:p w:rsidR="00806705" w:rsidRDefault="00806705" w:rsidP="003309C1">
            <w:pPr>
              <w:rPr>
                <w:rFonts w:ascii="宋体" w:hAnsi="宋体"/>
                <w:szCs w:val="21"/>
              </w:rPr>
            </w:pPr>
            <w:r>
              <w:rPr>
                <w:rFonts w:ascii="宋体" w:hAnsi="宋体" w:hint="eastAsia"/>
                <w:szCs w:val="21"/>
              </w:rPr>
              <w:t>紧固设备电源、真空泵、加热管、加水泵、交流接触器连接线、温度压力信号线。</w:t>
            </w:r>
          </w:p>
        </w:tc>
      </w:tr>
      <w:tr w:rsidR="00806705" w:rsidTr="00806705">
        <w:trPr>
          <w:trHeight w:val="423"/>
          <w:jc w:val="center"/>
        </w:trPr>
        <w:tc>
          <w:tcPr>
            <w:tcW w:w="327" w:type="pct"/>
            <w:vAlign w:val="center"/>
          </w:tcPr>
          <w:p w:rsidR="00806705" w:rsidRDefault="00806705" w:rsidP="003309C1">
            <w:pPr>
              <w:jc w:val="center"/>
              <w:rPr>
                <w:rFonts w:ascii="宋体" w:hAnsi="宋体"/>
                <w:szCs w:val="21"/>
              </w:rPr>
            </w:pPr>
            <w:r>
              <w:rPr>
                <w:rFonts w:ascii="宋体" w:hAnsi="宋体"/>
                <w:szCs w:val="21"/>
              </w:rPr>
              <w:t>5</w:t>
            </w:r>
          </w:p>
        </w:tc>
        <w:tc>
          <w:tcPr>
            <w:tcW w:w="4673" w:type="pct"/>
            <w:vAlign w:val="center"/>
          </w:tcPr>
          <w:p w:rsidR="00806705" w:rsidRDefault="00806705" w:rsidP="003309C1">
            <w:pPr>
              <w:rPr>
                <w:rFonts w:ascii="宋体" w:hAnsi="宋体"/>
                <w:szCs w:val="21"/>
              </w:rPr>
            </w:pPr>
            <w:r>
              <w:rPr>
                <w:rFonts w:ascii="宋体" w:hAnsi="宋体" w:hint="eastAsia"/>
                <w:szCs w:val="21"/>
              </w:rPr>
              <w:t>检查电源连接线和其它电器连接线有无破损。</w:t>
            </w:r>
          </w:p>
        </w:tc>
      </w:tr>
      <w:tr w:rsidR="00806705" w:rsidTr="00806705">
        <w:trPr>
          <w:trHeight w:val="414"/>
          <w:jc w:val="center"/>
        </w:trPr>
        <w:tc>
          <w:tcPr>
            <w:tcW w:w="327" w:type="pct"/>
            <w:vAlign w:val="center"/>
          </w:tcPr>
          <w:p w:rsidR="00806705" w:rsidRDefault="00806705" w:rsidP="003309C1">
            <w:pPr>
              <w:jc w:val="center"/>
              <w:rPr>
                <w:rFonts w:ascii="宋体" w:hAnsi="宋体"/>
                <w:szCs w:val="21"/>
              </w:rPr>
            </w:pPr>
            <w:r>
              <w:rPr>
                <w:rFonts w:ascii="宋体" w:hAnsi="宋体"/>
                <w:szCs w:val="21"/>
              </w:rPr>
              <w:t>6</w:t>
            </w:r>
          </w:p>
        </w:tc>
        <w:tc>
          <w:tcPr>
            <w:tcW w:w="4673" w:type="pct"/>
            <w:vAlign w:val="center"/>
          </w:tcPr>
          <w:p w:rsidR="00806705" w:rsidRDefault="00806705" w:rsidP="003309C1">
            <w:pPr>
              <w:rPr>
                <w:rFonts w:ascii="宋体" w:hAnsi="宋体"/>
                <w:szCs w:val="21"/>
              </w:rPr>
            </w:pPr>
            <w:r>
              <w:rPr>
                <w:rFonts w:ascii="宋体" w:hAnsi="宋体" w:hint="eastAsia"/>
                <w:szCs w:val="21"/>
              </w:rPr>
              <w:t>清洁进水、进蒸汽、夹层内室疏水过滤器，清洁减压阀过滤网，压缩气过滤器排水。</w:t>
            </w:r>
          </w:p>
        </w:tc>
      </w:tr>
      <w:tr w:rsidR="00806705" w:rsidTr="00806705">
        <w:trPr>
          <w:trHeight w:val="442"/>
          <w:jc w:val="center"/>
        </w:trPr>
        <w:tc>
          <w:tcPr>
            <w:tcW w:w="327" w:type="pct"/>
            <w:vAlign w:val="center"/>
          </w:tcPr>
          <w:p w:rsidR="00806705" w:rsidRDefault="00806705" w:rsidP="003309C1">
            <w:pPr>
              <w:jc w:val="center"/>
              <w:rPr>
                <w:rFonts w:ascii="宋体" w:hAnsi="宋体"/>
                <w:szCs w:val="21"/>
              </w:rPr>
            </w:pPr>
            <w:r>
              <w:rPr>
                <w:rFonts w:ascii="宋体" w:hAnsi="宋体"/>
                <w:szCs w:val="21"/>
              </w:rPr>
              <w:t>7</w:t>
            </w:r>
          </w:p>
        </w:tc>
        <w:tc>
          <w:tcPr>
            <w:tcW w:w="4673" w:type="pct"/>
            <w:vAlign w:val="center"/>
          </w:tcPr>
          <w:p w:rsidR="00806705" w:rsidRDefault="00806705" w:rsidP="003309C1">
            <w:pPr>
              <w:rPr>
                <w:rFonts w:ascii="宋体" w:hAnsi="宋体"/>
                <w:szCs w:val="21"/>
              </w:rPr>
            </w:pPr>
            <w:r>
              <w:rPr>
                <w:rFonts w:ascii="宋体" w:hAnsi="宋体" w:hint="eastAsia"/>
                <w:szCs w:val="21"/>
              </w:rPr>
              <w:t>调正并紧固搬运车脚轮，检查搬运车与内室对接是否顺畅，</w:t>
            </w:r>
            <w:proofErr w:type="gramStart"/>
            <w:r>
              <w:rPr>
                <w:rFonts w:ascii="宋体" w:hAnsi="宋体" w:hint="eastAsia"/>
                <w:szCs w:val="21"/>
              </w:rPr>
              <w:t>内车推拉</w:t>
            </w:r>
            <w:proofErr w:type="gramEnd"/>
            <w:r>
              <w:rPr>
                <w:rFonts w:ascii="宋体" w:hAnsi="宋体" w:hint="eastAsia"/>
                <w:szCs w:val="21"/>
              </w:rPr>
              <w:t>是否顺畅。</w:t>
            </w:r>
          </w:p>
        </w:tc>
      </w:tr>
      <w:tr w:rsidR="00806705" w:rsidTr="00806705">
        <w:trPr>
          <w:trHeight w:val="428"/>
          <w:jc w:val="center"/>
        </w:trPr>
        <w:tc>
          <w:tcPr>
            <w:tcW w:w="327" w:type="pct"/>
            <w:vAlign w:val="center"/>
          </w:tcPr>
          <w:p w:rsidR="00806705" w:rsidRDefault="00806705" w:rsidP="003309C1">
            <w:pPr>
              <w:jc w:val="center"/>
              <w:rPr>
                <w:rFonts w:ascii="宋体" w:hAnsi="宋体"/>
                <w:szCs w:val="21"/>
              </w:rPr>
            </w:pPr>
            <w:r>
              <w:rPr>
                <w:rFonts w:ascii="宋体" w:hAnsi="宋体"/>
                <w:szCs w:val="21"/>
              </w:rPr>
              <w:t>8</w:t>
            </w:r>
          </w:p>
        </w:tc>
        <w:tc>
          <w:tcPr>
            <w:tcW w:w="4673" w:type="pct"/>
            <w:vAlign w:val="center"/>
          </w:tcPr>
          <w:p w:rsidR="00806705" w:rsidRDefault="00806705" w:rsidP="003309C1">
            <w:pPr>
              <w:rPr>
                <w:rFonts w:ascii="宋体" w:hAnsi="宋体"/>
                <w:szCs w:val="21"/>
              </w:rPr>
            </w:pPr>
            <w:r>
              <w:rPr>
                <w:rFonts w:ascii="宋体" w:hAnsi="宋体" w:hint="eastAsia"/>
                <w:szCs w:val="21"/>
              </w:rPr>
              <w:t>真空泵及其管路、换热器、加热管及筒体、水位探针、蒸发器浮球除垢（</w:t>
            </w:r>
            <w:r>
              <w:rPr>
                <w:rFonts w:ascii="宋体" w:hAnsi="宋体"/>
                <w:szCs w:val="21"/>
              </w:rPr>
              <w:t>1</w:t>
            </w:r>
            <w:r>
              <w:rPr>
                <w:rFonts w:ascii="宋体" w:hAnsi="宋体" w:hint="eastAsia"/>
                <w:szCs w:val="21"/>
              </w:rPr>
              <w:t>次</w:t>
            </w:r>
            <w:r>
              <w:rPr>
                <w:rFonts w:ascii="宋体" w:hAnsi="宋体"/>
                <w:szCs w:val="21"/>
              </w:rPr>
              <w:t>/</w:t>
            </w:r>
            <w:r>
              <w:rPr>
                <w:rFonts w:ascii="宋体" w:hAnsi="宋体" w:hint="eastAsia"/>
                <w:szCs w:val="21"/>
              </w:rPr>
              <w:t>年）。</w:t>
            </w:r>
          </w:p>
        </w:tc>
      </w:tr>
      <w:tr w:rsidR="00806705" w:rsidTr="00806705">
        <w:trPr>
          <w:trHeight w:val="444"/>
          <w:jc w:val="center"/>
        </w:trPr>
        <w:tc>
          <w:tcPr>
            <w:tcW w:w="327" w:type="pct"/>
            <w:vAlign w:val="center"/>
          </w:tcPr>
          <w:p w:rsidR="00806705" w:rsidRDefault="00806705" w:rsidP="003309C1">
            <w:pPr>
              <w:jc w:val="center"/>
              <w:rPr>
                <w:rFonts w:ascii="宋体" w:hAnsi="宋体"/>
                <w:szCs w:val="21"/>
              </w:rPr>
            </w:pPr>
            <w:r>
              <w:rPr>
                <w:rFonts w:ascii="宋体" w:hAnsi="宋体"/>
                <w:szCs w:val="21"/>
              </w:rPr>
              <w:t>9</w:t>
            </w:r>
          </w:p>
        </w:tc>
        <w:tc>
          <w:tcPr>
            <w:tcW w:w="4673" w:type="pct"/>
            <w:vAlign w:val="center"/>
          </w:tcPr>
          <w:p w:rsidR="00806705" w:rsidRDefault="00806705" w:rsidP="003309C1">
            <w:pPr>
              <w:rPr>
                <w:rFonts w:ascii="宋体" w:hAnsi="宋体"/>
                <w:szCs w:val="21"/>
              </w:rPr>
            </w:pPr>
            <w:r>
              <w:rPr>
                <w:rFonts w:ascii="宋体" w:hAnsi="宋体" w:hint="eastAsia"/>
                <w:szCs w:val="21"/>
              </w:rPr>
              <w:t>清洁内室及内室过滤网、外装饰罩、消毒车、外搬运车。</w:t>
            </w:r>
          </w:p>
        </w:tc>
      </w:tr>
      <w:tr w:rsidR="00806705" w:rsidTr="00806705">
        <w:trPr>
          <w:trHeight w:val="558"/>
          <w:jc w:val="center"/>
        </w:trPr>
        <w:tc>
          <w:tcPr>
            <w:tcW w:w="327" w:type="pct"/>
            <w:vAlign w:val="center"/>
          </w:tcPr>
          <w:p w:rsidR="00806705" w:rsidRDefault="00806705" w:rsidP="003309C1">
            <w:pPr>
              <w:jc w:val="center"/>
              <w:rPr>
                <w:rFonts w:ascii="宋体" w:hAnsi="宋体"/>
                <w:szCs w:val="21"/>
              </w:rPr>
            </w:pPr>
            <w:r>
              <w:rPr>
                <w:rFonts w:ascii="宋体" w:hAnsi="宋体"/>
                <w:szCs w:val="21"/>
              </w:rPr>
              <w:t>10</w:t>
            </w:r>
          </w:p>
        </w:tc>
        <w:tc>
          <w:tcPr>
            <w:tcW w:w="4673" w:type="pct"/>
            <w:vAlign w:val="center"/>
          </w:tcPr>
          <w:p w:rsidR="00806705" w:rsidRDefault="00806705" w:rsidP="003309C1">
            <w:pPr>
              <w:rPr>
                <w:rFonts w:ascii="宋体" w:hAnsi="宋体"/>
                <w:szCs w:val="21"/>
              </w:rPr>
            </w:pPr>
            <w:r>
              <w:rPr>
                <w:rFonts w:ascii="宋体" w:hAnsi="宋体" w:hint="eastAsia"/>
                <w:szCs w:val="21"/>
              </w:rPr>
              <w:t>清洁真空泵消音器、疏水</w:t>
            </w:r>
            <w:r>
              <w:rPr>
                <w:rFonts w:ascii="宋体" w:hAnsi="宋体"/>
                <w:szCs w:val="21"/>
              </w:rPr>
              <w:t>/</w:t>
            </w:r>
            <w:r>
              <w:rPr>
                <w:rFonts w:ascii="宋体" w:hAnsi="宋体" w:hint="eastAsia"/>
                <w:szCs w:val="21"/>
              </w:rPr>
              <w:t>抽空</w:t>
            </w:r>
            <w:r>
              <w:rPr>
                <w:rFonts w:ascii="宋体" w:hAnsi="宋体"/>
                <w:szCs w:val="21"/>
              </w:rPr>
              <w:t>/</w:t>
            </w:r>
            <w:r>
              <w:rPr>
                <w:rFonts w:ascii="宋体" w:hAnsi="宋体" w:hint="eastAsia"/>
                <w:szCs w:val="21"/>
              </w:rPr>
              <w:t>回空单向阀。</w:t>
            </w:r>
          </w:p>
        </w:tc>
      </w:tr>
      <w:tr w:rsidR="00806705" w:rsidTr="00806705">
        <w:trPr>
          <w:trHeight w:val="495"/>
          <w:jc w:val="center"/>
        </w:trPr>
        <w:tc>
          <w:tcPr>
            <w:tcW w:w="327" w:type="pct"/>
            <w:vAlign w:val="center"/>
          </w:tcPr>
          <w:p w:rsidR="00806705" w:rsidRDefault="00806705" w:rsidP="003309C1">
            <w:pPr>
              <w:jc w:val="center"/>
              <w:rPr>
                <w:rFonts w:ascii="宋体" w:hAnsi="宋体"/>
                <w:szCs w:val="21"/>
              </w:rPr>
            </w:pPr>
            <w:r>
              <w:rPr>
                <w:rFonts w:ascii="宋体" w:hAnsi="宋体"/>
                <w:szCs w:val="21"/>
              </w:rPr>
              <w:t>11</w:t>
            </w:r>
          </w:p>
        </w:tc>
        <w:tc>
          <w:tcPr>
            <w:tcW w:w="4673" w:type="pct"/>
            <w:vAlign w:val="center"/>
          </w:tcPr>
          <w:p w:rsidR="00806705" w:rsidRDefault="00806705" w:rsidP="003309C1">
            <w:pPr>
              <w:rPr>
                <w:rFonts w:ascii="宋体" w:hAnsi="宋体"/>
                <w:szCs w:val="21"/>
              </w:rPr>
            </w:pPr>
            <w:r>
              <w:rPr>
                <w:rFonts w:ascii="宋体" w:hAnsi="宋体" w:hint="eastAsia"/>
                <w:szCs w:val="21"/>
              </w:rPr>
              <w:t>清洗门胶条，清洁门密封槽。</w:t>
            </w:r>
          </w:p>
        </w:tc>
      </w:tr>
      <w:tr w:rsidR="00806705" w:rsidTr="00806705">
        <w:trPr>
          <w:trHeight w:val="475"/>
          <w:jc w:val="center"/>
        </w:trPr>
        <w:tc>
          <w:tcPr>
            <w:tcW w:w="327" w:type="pct"/>
            <w:vAlign w:val="center"/>
          </w:tcPr>
          <w:p w:rsidR="00806705" w:rsidRDefault="00806705" w:rsidP="003309C1">
            <w:pPr>
              <w:jc w:val="center"/>
              <w:rPr>
                <w:rFonts w:ascii="宋体" w:hAnsi="宋体"/>
                <w:szCs w:val="21"/>
              </w:rPr>
            </w:pPr>
            <w:r>
              <w:rPr>
                <w:rFonts w:ascii="宋体" w:hAnsi="宋体"/>
                <w:szCs w:val="21"/>
              </w:rPr>
              <w:t>12</w:t>
            </w:r>
          </w:p>
        </w:tc>
        <w:tc>
          <w:tcPr>
            <w:tcW w:w="4673" w:type="pct"/>
            <w:vAlign w:val="center"/>
          </w:tcPr>
          <w:p w:rsidR="00806705" w:rsidRDefault="00806705" w:rsidP="003309C1">
            <w:pPr>
              <w:rPr>
                <w:rFonts w:ascii="宋体" w:hAnsi="宋体"/>
                <w:szCs w:val="21"/>
              </w:rPr>
            </w:pPr>
            <w:r>
              <w:rPr>
                <w:rFonts w:ascii="宋体" w:hAnsi="宋体" w:hint="eastAsia"/>
                <w:szCs w:val="21"/>
              </w:rPr>
              <w:t>清洁打印机热敏打印头，校验触摸屏，</w:t>
            </w:r>
            <w:r>
              <w:rPr>
                <w:rFonts w:ascii="宋体" w:hAnsi="宋体" w:hint="eastAsia"/>
                <w:bCs/>
                <w:szCs w:val="21"/>
              </w:rPr>
              <w:t>屏幕不能操作时及时维修或更换。</w:t>
            </w:r>
          </w:p>
        </w:tc>
      </w:tr>
      <w:tr w:rsidR="00806705" w:rsidTr="00806705">
        <w:trPr>
          <w:trHeight w:val="905"/>
          <w:jc w:val="center"/>
        </w:trPr>
        <w:tc>
          <w:tcPr>
            <w:tcW w:w="327" w:type="pct"/>
            <w:vAlign w:val="center"/>
          </w:tcPr>
          <w:p w:rsidR="00806705" w:rsidRDefault="00806705" w:rsidP="003309C1">
            <w:pPr>
              <w:jc w:val="center"/>
              <w:rPr>
                <w:rFonts w:ascii="宋体" w:hAnsi="宋体"/>
                <w:szCs w:val="21"/>
              </w:rPr>
            </w:pPr>
            <w:r>
              <w:rPr>
                <w:rFonts w:ascii="宋体" w:hAnsi="宋体"/>
                <w:szCs w:val="21"/>
              </w:rPr>
              <w:t>13</w:t>
            </w:r>
          </w:p>
        </w:tc>
        <w:tc>
          <w:tcPr>
            <w:tcW w:w="4673" w:type="pct"/>
            <w:vAlign w:val="center"/>
          </w:tcPr>
          <w:p w:rsidR="00806705" w:rsidRDefault="00806705" w:rsidP="003309C1">
            <w:pPr>
              <w:rPr>
                <w:rFonts w:ascii="宋体" w:hAnsi="宋体"/>
                <w:szCs w:val="21"/>
              </w:rPr>
            </w:pPr>
            <w:r>
              <w:rPr>
                <w:rFonts w:ascii="宋体" w:hAnsi="宋体" w:hint="eastAsia"/>
                <w:szCs w:val="21"/>
              </w:rPr>
              <w:t>检查门是否水平，手动开关门，检查门开、关是否到位，门障碍保护是否有效，门运行是否顺畅，是否有异响，门安全连锁装置是否有效。</w:t>
            </w:r>
          </w:p>
        </w:tc>
      </w:tr>
      <w:tr w:rsidR="00806705" w:rsidTr="00806705">
        <w:trPr>
          <w:trHeight w:val="284"/>
          <w:jc w:val="center"/>
        </w:trPr>
        <w:tc>
          <w:tcPr>
            <w:tcW w:w="327" w:type="pct"/>
            <w:vAlign w:val="center"/>
          </w:tcPr>
          <w:p w:rsidR="00806705" w:rsidRDefault="00806705" w:rsidP="003309C1">
            <w:pPr>
              <w:jc w:val="center"/>
              <w:rPr>
                <w:rFonts w:ascii="宋体" w:hAnsi="宋体"/>
                <w:szCs w:val="21"/>
              </w:rPr>
            </w:pPr>
            <w:r>
              <w:rPr>
                <w:rFonts w:ascii="宋体" w:hAnsi="宋体"/>
                <w:szCs w:val="21"/>
              </w:rPr>
              <w:t>14</w:t>
            </w:r>
          </w:p>
        </w:tc>
        <w:tc>
          <w:tcPr>
            <w:tcW w:w="4673" w:type="pct"/>
            <w:vAlign w:val="center"/>
          </w:tcPr>
          <w:p w:rsidR="00806705" w:rsidRDefault="00806705" w:rsidP="003309C1">
            <w:pPr>
              <w:rPr>
                <w:rFonts w:ascii="宋体" w:hAnsi="宋体"/>
                <w:szCs w:val="21"/>
              </w:rPr>
            </w:pPr>
            <w:r>
              <w:rPr>
                <w:rFonts w:ascii="宋体" w:hAnsi="宋体" w:hint="eastAsia"/>
                <w:szCs w:val="21"/>
              </w:rPr>
              <w:t>检查进水管路是否漏水，调节好水压力大小</w:t>
            </w:r>
            <w:r>
              <w:rPr>
                <w:rFonts w:ascii="宋体" w:hAnsi="宋体"/>
                <w:szCs w:val="21"/>
              </w:rPr>
              <w:t>(</w:t>
            </w:r>
            <w:r>
              <w:rPr>
                <w:rFonts w:ascii="宋体" w:hAnsi="宋体" w:hint="eastAsia"/>
                <w:szCs w:val="21"/>
              </w:rPr>
              <w:t>设备要求</w:t>
            </w:r>
            <w:r>
              <w:rPr>
                <w:rFonts w:ascii="宋体" w:hAnsi="宋体"/>
                <w:szCs w:val="21"/>
              </w:rPr>
              <w:t>0.15-0.3Mpa</w:t>
            </w:r>
            <w:r>
              <w:rPr>
                <w:rFonts w:ascii="宋体" w:hAnsi="宋体" w:hint="eastAsia"/>
                <w:szCs w:val="21"/>
              </w:rPr>
              <w:t>）蒸发器水位是否正常。</w:t>
            </w:r>
          </w:p>
        </w:tc>
      </w:tr>
      <w:tr w:rsidR="00806705" w:rsidTr="00806705">
        <w:trPr>
          <w:trHeight w:val="482"/>
          <w:jc w:val="center"/>
        </w:trPr>
        <w:tc>
          <w:tcPr>
            <w:tcW w:w="327" w:type="pct"/>
            <w:vAlign w:val="center"/>
          </w:tcPr>
          <w:p w:rsidR="00806705" w:rsidRDefault="00806705" w:rsidP="003309C1">
            <w:pPr>
              <w:jc w:val="center"/>
              <w:rPr>
                <w:rFonts w:ascii="宋体" w:hAnsi="宋体"/>
                <w:szCs w:val="21"/>
              </w:rPr>
            </w:pPr>
            <w:r>
              <w:rPr>
                <w:rFonts w:ascii="宋体" w:hAnsi="宋体"/>
                <w:szCs w:val="21"/>
              </w:rPr>
              <w:t>15</w:t>
            </w:r>
          </w:p>
        </w:tc>
        <w:tc>
          <w:tcPr>
            <w:tcW w:w="4673" w:type="pct"/>
            <w:vAlign w:val="center"/>
          </w:tcPr>
          <w:p w:rsidR="00806705" w:rsidRDefault="00806705" w:rsidP="003309C1">
            <w:pPr>
              <w:rPr>
                <w:rFonts w:ascii="宋体" w:hAnsi="宋体"/>
                <w:szCs w:val="21"/>
              </w:rPr>
            </w:pPr>
            <w:r>
              <w:rPr>
                <w:rFonts w:ascii="宋体" w:hAnsi="宋体" w:hint="eastAsia"/>
                <w:szCs w:val="21"/>
              </w:rPr>
              <w:t>检查进蒸汽管路是否漏水，调节好进</w:t>
            </w:r>
            <w:proofErr w:type="gramStart"/>
            <w:r>
              <w:rPr>
                <w:rFonts w:ascii="宋体" w:hAnsi="宋体" w:hint="eastAsia"/>
                <w:szCs w:val="21"/>
              </w:rPr>
              <w:t>汽压力</w:t>
            </w:r>
            <w:proofErr w:type="gramEnd"/>
            <w:r>
              <w:rPr>
                <w:rFonts w:ascii="宋体" w:hAnsi="宋体" w:hint="eastAsia"/>
                <w:szCs w:val="21"/>
              </w:rPr>
              <w:t>大小</w:t>
            </w:r>
            <w:r>
              <w:rPr>
                <w:rFonts w:ascii="宋体" w:hAnsi="宋体"/>
                <w:szCs w:val="21"/>
              </w:rPr>
              <w:t>(</w:t>
            </w:r>
            <w:r>
              <w:rPr>
                <w:rFonts w:ascii="宋体" w:hAnsi="宋体" w:hint="eastAsia"/>
                <w:szCs w:val="21"/>
              </w:rPr>
              <w:t>设备要求</w:t>
            </w:r>
            <w:r>
              <w:rPr>
                <w:rFonts w:ascii="宋体" w:hAnsi="宋体"/>
                <w:szCs w:val="21"/>
              </w:rPr>
              <w:t>0.3-0.5Mpa</w:t>
            </w:r>
            <w:r>
              <w:rPr>
                <w:rFonts w:ascii="宋体" w:hAnsi="宋体" w:hint="eastAsia"/>
                <w:szCs w:val="21"/>
              </w:rPr>
              <w:t>）。</w:t>
            </w:r>
          </w:p>
        </w:tc>
      </w:tr>
      <w:tr w:rsidR="00806705" w:rsidTr="00806705">
        <w:trPr>
          <w:trHeight w:val="460"/>
          <w:jc w:val="center"/>
        </w:trPr>
        <w:tc>
          <w:tcPr>
            <w:tcW w:w="327" w:type="pct"/>
            <w:vAlign w:val="center"/>
          </w:tcPr>
          <w:p w:rsidR="00806705" w:rsidRDefault="00806705" w:rsidP="003309C1">
            <w:pPr>
              <w:jc w:val="center"/>
              <w:rPr>
                <w:rFonts w:ascii="宋体" w:hAnsi="宋体"/>
                <w:szCs w:val="21"/>
              </w:rPr>
            </w:pPr>
            <w:r>
              <w:rPr>
                <w:rFonts w:ascii="宋体" w:hAnsi="宋体"/>
                <w:szCs w:val="21"/>
              </w:rPr>
              <w:t>16</w:t>
            </w:r>
          </w:p>
        </w:tc>
        <w:tc>
          <w:tcPr>
            <w:tcW w:w="4673" w:type="pct"/>
            <w:vAlign w:val="center"/>
          </w:tcPr>
          <w:p w:rsidR="00806705" w:rsidRDefault="00806705" w:rsidP="003309C1">
            <w:pPr>
              <w:rPr>
                <w:rFonts w:ascii="宋体" w:hAnsi="宋体"/>
                <w:szCs w:val="21"/>
              </w:rPr>
            </w:pPr>
            <w:r>
              <w:rPr>
                <w:rFonts w:ascii="宋体" w:hAnsi="宋体" w:hint="eastAsia"/>
                <w:szCs w:val="21"/>
              </w:rPr>
              <w:t>压缩机排水，检查压缩气管</w:t>
            </w:r>
            <w:proofErr w:type="gramStart"/>
            <w:r>
              <w:rPr>
                <w:rFonts w:ascii="宋体" w:hAnsi="宋体" w:hint="eastAsia"/>
                <w:szCs w:val="21"/>
              </w:rPr>
              <w:t>路是否</w:t>
            </w:r>
            <w:proofErr w:type="gramEnd"/>
            <w:r>
              <w:rPr>
                <w:rFonts w:ascii="宋体" w:hAnsi="宋体" w:hint="eastAsia"/>
                <w:szCs w:val="21"/>
              </w:rPr>
              <w:t>泄漏，调节好进气压力</w:t>
            </w:r>
            <w:r>
              <w:rPr>
                <w:rFonts w:ascii="宋体" w:hAnsi="宋体"/>
                <w:szCs w:val="21"/>
              </w:rPr>
              <w:t>(</w:t>
            </w:r>
            <w:r>
              <w:rPr>
                <w:rFonts w:ascii="宋体" w:hAnsi="宋体" w:hint="eastAsia"/>
                <w:szCs w:val="21"/>
              </w:rPr>
              <w:t>设备要求</w:t>
            </w:r>
            <w:r>
              <w:rPr>
                <w:rFonts w:ascii="宋体" w:hAnsi="宋体"/>
                <w:szCs w:val="21"/>
              </w:rPr>
              <w:t>0.5-0.7Mpa</w:t>
            </w:r>
            <w:r>
              <w:rPr>
                <w:rFonts w:ascii="宋体" w:hAnsi="宋体" w:hint="eastAsia"/>
                <w:szCs w:val="21"/>
              </w:rPr>
              <w:t>）。</w:t>
            </w:r>
          </w:p>
        </w:tc>
      </w:tr>
      <w:tr w:rsidR="00806705" w:rsidTr="00806705">
        <w:trPr>
          <w:trHeight w:val="494"/>
          <w:jc w:val="center"/>
        </w:trPr>
        <w:tc>
          <w:tcPr>
            <w:tcW w:w="327" w:type="pct"/>
            <w:vAlign w:val="center"/>
          </w:tcPr>
          <w:p w:rsidR="00806705" w:rsidRDefault="00806705" w:rsidP="003309C1">
            <w:pPr>
              <w:jc w:val="center"/>
              <w:rPr>
                <w:rFonts w:ascii="宋体" w:hAnsi="宋体"/>
                <w:szCs w:val="21"/>
              </w:rPr>
            </w:pPr>
            <w:r>
              <w:rPr>
                <w:rFonts w:ascii="宋体" w:hAnsi="宋体"/>
                <w:szCs w:val="21"/>
              </w:rPr>
              <w:lastRenderedPageBreak/>
              <w:t>17</w:t>
            </w:r>
          </w:p>
        </w:tc>
        <w:tc>
          <w:tcPr>
            <w:tcW w:w="4673" w:type="pct"/>
            <w:vAlign w:val="center"/>
          </w:tcPr>
          <w:p w:rsidR="00806705" w:rsidRDefault="00806705" w:rsidP="003309C1">
            <w:pPr>
              <w:rPr>
                <w:rFonts w:ascii="宋体" w:hAnsi="宋体"/>
                <w:szCs w:val="21"/>
              </w:rPr>
            </w:pPr>
            <w:r>
              <w:rPr>
                <w:rFonts w:ascii="宋体" w:hAnsi="宋体" w:hint="eastAsia"/>
                <w:szCs w:val="21"/>
              </w:rPr>
              <w:t>手动反复开启电加热设备</w:t>
            </w:r>
            <w:r>
              <w:rPr>
                <w:rFonts w:ascii="宋体" w:hAnsi="宋体"/>
                <w:szCs w:val="21"/>
              </w:rPr>
              <w:t>:</w:t>
            </w:r>
            <w:r>
              <w:rPr>
                <w:rFonts w:ascii="宋体" w:hAnsi="宋体" w:hint="eastAsia"/>
                <w:szCs w:val="21"/>
              </w:rPr>
              <w:t>查看交流接触器是否打火，维护夹层压力在合理的时间内升到</w:t>
            </w:r>
            <w:r>
              <w:rPr>
                <w:rFonts w:ascii="宋体" w:hAnsi="宋体"/>
                <w:szCs w:val="21"/>
              </w:rPr>
              <w:t>0.21Mpa</w:t>
            </w:r>
          </w:p>
        </w:tc>
      </w:tr>
      <w:tr w:rsidR="00806705" w:rsidTr="00806705">
        <w:trPr>
          <w:trHeight w:val="359"/>
          <w:jc w:val="center"/>
        </w:trPr>
        <w:tc>
          <w:tcPr>
            <w:tcW w:w="327" w:type="pct"/>
            <w:vAlign w:val="center"/>
          </w:tcPr>
          <w:p w:rsidR="00806705" w:rsidRDefault="00806705" w:rsidP="003309C1">
            <w:pPr>
              <w:jc w:val="center"/>
              <w:rPr>
                <w:rFonts w:ascii="宋体" w:hAnsi="宋体"/>
                <w:szCs w:val="21"/>
              </w:rPr>
            </w:pPr>
            <w:r>
              <w:rPr>
                <w:rFonts w:ascii="宋体" w:hAnsi="宋体"/>
                <w:szCs w:val="21"/>
              </w:rPr>
              <w:t>18</w:t>
            </w:r>
          </w:p>
        </w:tc>
        <w:tc>
          <w:tcPr>
            <w:tcW w:w="4673" w:type="pct"/>
            <w:vAlign w:val="center"/>
          </w:tcPr>
          <w:p w:rsidR="00806705" w:rsidRDefault="00806705" w:rsidP="003309C1">
            <w:pPr>
              <w:rPr>
                <w:rFonts w:ascii="宋体" w:hAnsi="宋体"/>
                <w:szCs w:val="21"/>
              </w:rPr>
            </w:pPr>
            <w:r>
              <w:rPr>
                <w:rFonts w:ascii="宋体" w:hAnsi="宋体" w:hint="eastAsia"/>
                <w:szCs w:val="21"/>
              </w:rPr>
              <w:t>运行保压程序，极限真空≤</w:t>
            </w:r>
            <w:r>
              <w:rPr>
                <w:rFonts w:ascii="宋体" w:hAnsi="宋体"/>
                <w:szCs w:val="21"/>
              </w:rPr>
              <w:t>-90Kpa</w:t>
            </w:r>
            <w:r>
              <w:rPr>
                <w:rFonts w:ascii="宋体" w:hAnsi="宋体" w:hint="eastAsia"/>
                <w:szCs w:val="21"/>
              </w:rPr>
              <w:t>，泄漏速率＜</w:t>
            </w:r>
            <w:r>
              <w:rPr>
                <w:rFonts w:ascii="宋体" w:hAnsi="宋体"/>
                <w:szCs w:val="21"/>
              </w:rPr>
              <w:t>130Pa/min</w:t>
            </w:r>
            <w:r>
              <w:rPr>
                <w:rFonts w:ascii="宋体" w:hAnsi="宋体" w:hint="eastAsia"/>
                <w:szCs w:val="21"/>
              </w:rPr>
              <w:t>。</w:t>
            </w:r>
          </w:p>
        </w:tc>
      </w:tr>
      <w:tr w:rsidR="00806705" w:rsidTr="00806705">
        <w:trPr>
          <w:trHeight w:val="778"/>
          <w:jc w:val="center"/>
        </w:trPr>
        <w:tc>
          <w:tcPr>
            <w:tcW w:w="327" w:type="pct"/>
            <w:vAlign w:val="center"/>
          </w:tcPr>
          <w:p w:rsidR="00806705" w:rsidRDefault="00806705" w:rsidP="003309C1">
            <w:pPr>
              <w:jc w:val="center"/>
              <w:rPr>
                <w:rFonts w:ascii="宋体" w:hAnsi="宋体"/>
                <w:szCs w:val="21"/>
              </w:rPr>
            </w:pPr>
            <w:r>
              <w:rPr>
                <w:rFonts w:ascii="宋体" w:hAnsi="宋体"/>
                <w:szCs w:val="21"/>
              </w:rPr>
              <w:t>19</w:t>
            </w:r>
          </w:p>
        </w:tc>
        <w:tc>
          <w:tcPr>
            <w:tcW w:w="4673" w:type="pct"/>
            <w:vAlign w:val="center"/>
          </w:tcPr>
          <w:p w:rsidR="00806705" w:rsidRDefault="00806705" w:rsidP="003309C1">
            <w:pPr>
              <w:rPr>
                <w:rFonts w:ascii="宋体" w:hAnsi="宋体"/>
                <w:szCs w:val="21"/>
              </w:rPr>
            </w:pPr>
            <w:r>
              <w:rPr>
                <w:rFonts w:ascii="宋体" w:hAnsi="宋体" w:hint="eastAsia"/>
                <w:szCs w:val="21"/>
              </w:rPr>
              <w:t>运行</w:t>
            </w:r>
            <w:r>
              <w:rPr>
                <w:rFonts w:ascii="宋体" w:hAnsi="宋体"/>
                <w:szCs w:val="21"/>
              </w:rPr>
              <w:t>BD</w:t>
            </w:r>
            <w:r>
              <w:rPr>
                <w:rFonts w:ascii="宋体" w:hAnsi="宋体" w:hint="eastAsia"/>
                <w:szCs w:val="21"/>
              </w:rPr>
              <w:t>测试程序，检查真空泵、各水、蒸汽、压缩气连接管、密封门、安全阀是否泄漏，内室夹层安全阀手动开启两次，设定好脉动时间、升温时间、程序运行时间、灭菌阶段温度变化范围、压力变化范围，确保运行</w:t>
            </w:r>
            <w:r>
              <w:rPr>
                <w:rFonts w:ascii="宋体" w:hAnsi="宋体"/>
                <w:szCs w:val="21"/>
              </w:rPr>
              <w:t>BD</w:t>
            </w:r>
            <w:r>
              <w:rPr>
                <w:rFonts w:ascii="宋体" w:hAnsi="宋体" w:hint="eastAsia"/>
                <w:szCs w:val="21"/>
              </w:rPr>
              <w:t>测试程序合格。</w:t>
            </w:r>
          </w:p>
        </w:tc>
      </w:tr>
      <w:tr w:rsidR="00806705" w:rsidTr="00806705">
        <w:trPr>
          <w:trHeight w:val="490"/>
          <w:jc w:val="center"/>
        </w:trPr>
        <w:tc>
          <w:tcPr>
            <w:tcW w:w="327" w:type="pct"/>
            <w:vAlign w:val="center"/>
          </w:tcPr>
          <w:p w:rsidR="00806705" w:rsidRDefault="00806705" w:rsidP="003309C1">
            <w:pPr>
              <w:jc w:val="center"/>
              <w:rPr>
                <w:rFonts w:ascii="宋体" w:hAnsi="宋体"/>
                <w:szCs w:val="21"/>
              </w:rPr>
            </w:pPr>
            <w:r>
              <w:rPr>
                <w:rFonts w:ascii="宋体" w:hAnsi="宋体"/>
                <w:szCs w:val="21"/>
              </w:rPr>
              <w:t>20</w:t>
            </w:r>
          </w:p>
        </w:tc>
        <w:tc>
          <w:tcPr>
            <w:tcW w:w="4673" w:type="pct"/>
            <w:vAlign w:val="center"/>
          </w:tcPr>
          <w:p w:rsidR="00806705" w:rsidRDefault="00806705" w:rsidP="003309C1">
            <w:pPr>
              <w:rPr>
                <w:rFonts w:ascii="宋体" w:hAnsi="宋体"/>
                <w:szCs w:val="21"/>
              </w:rPr>
            </w:pPr>
            <w:r>
              <w:rPr>
                <w:rFonts w:ascii="宋体" w:hAnsi="宋体" w:hint="eastAsia"/>
                <w:szCs w:val="21"/>
              </w:rPr>
              <w:t>检查程序运行参数是否正常</w:t>
            </w:r>
          </w:p>
        </w:tc>
      </w:tr>
    </w:tbl>
    <w:p w:rsidR="00806705" w:rsidRDefault="00806705" w:rsidP="00806705">
      <w:pPr>
        <w:rPr>
          <w:sz w:val="24"/>
          <w:szCs w:val="24"/>
        </w:rPr>
      </w:pPr>
      <w:r>
        <w:rPr>
          <w:rFonts w:hint="eastAsia"/>
          <w:sz w:val="24"/>
          <w:szCs w:val="24"/>
        </w:rPr>
        <w:t>2.</w:t>
      </w:r>
      <w:r>
        <w:rPr>
          <w:rFonts w:hint="eastAsia"/>
          <w:sz w:val="24"/>
          <w:szCs w:val="24"/>
        </w:rPr>
        <w:t>全自动高效清洗消毒</w:t>
      </w:r>
      <w:proofErr w:type="gramStart"/>
      <w:r>
        <w:rPr>
          <w:rFonts w:hint="eastAsia"/>
          <w:sz w:val="24"/>
          <w:szCs w:val="24"/>
        </w:rPr>
        <w:t>器维护</w:t>
      </w:r>
      <w:proofErr w:type="gramEnd"/>
      <w:r>
        <w:rPr>
          <w:rFonts w:hint="eastAsia"/>
          <w:sz w:val="24"/>
          <w:szCs w:val="24"/>
        </w:rPr>
        <w:t>保养内容</w:t>
      </w:r>
    </w:p>
    <w:tbl>
      <w:tblPr>
        <w:tblW w:w="52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
        <w:gridCol w:w="5484"/>
        <w:gridCol w:w="2735"/>
      </w:tblGrid>
      <w:tr w:rsidR="00806705" w:rsidTr="00806705">
        <w:trPr>
          <w:jc w:val="center"/>
        </w:trPr>
        <w:tc>
          <w:tcPr>
            <w:tcW w:w="324" w:type="pct"/>
            <w:vAlign w:val="center"/>
          </w:tcPr>
          <w:p w:rsidR="00806705" w:rsidRDefault="00806705" w:rsidP="003309C1">
            <w:pPr>
              <w:rPr>
                <w:rFonts w:ascii="宋体" w:hAnsi="宋体"/>
                <w:szCs w:val="21"/>
              </w:rPr>
            </w:pPr>
            <w:r>
              <w:rPr>
                <w:rFonts w:ascii="宋体" w:hAnsi="宋体" w:hint="eastAsia"/>
                <w:szCs w:val="21"/>
              </w:rPr>
              <w:t>编号</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维保项目及内容（可参照清洗消毒器单机维护保养指南进行）</w:t>
            </w:r>
          </w:p>
        </w:tc>
      </w:tr>
      <w:tr w:rsidR="00806705" w:rsidTr="00806705">
        <w:trPr>
          <w:trHeight w:val="486"/>
          <w:jc w:val="center"/>
        </w:trPr>
        <w:tc>
          <w:tcPr>
            <w:tcW w:w="324" w:type="pct"/>
            <w:vAlign w:val="center"/>
          </w:tcPr>
          <w:p w:rsidR="00806705" w:rsidRDefault="00806705" w:rsidP="003309C1">
            <w:pPr>
              <w:jc w:val="center"/>
              <w:rPr>
                <w:rFonts w:ascii="宋体" w:hAnsi="宋体"/>
                <w:szCs w:val="21"/>
              </w:rPr>
            </w:pPr>
            <w:r>
              <w:rPr>
                <w:rFonts w:ascii="宋体" w:hAnsi="宋体"/>
                <w:szCs w:val="21"/>
              </w:rPr>
              <w:t>1</w:t>
            </w:r>
          </w:p>
        </w:tc>
        <w:tc>
          <w:tcPr>
            <w:tcW w:w="3120" w:type="pct"/>
            <w:vAlign w:val="center"/>
          </w:tcPr>
          <w:p w:rsidR="00806705" w:rsidRDefault="00806705" w:rsidP="003309C1">
            <w:pPr>
              <w:rPr>
                <w:rFonts w:ascii="宋体" w:hAnsi="宋体"/>
                <w:szCs w:val="21"/>
              </w:rPr>
            </w:pPr>
            <w:r>
              <w:rPr>
                <w:rFonts w:ascii="宋体" w:hAnsi="宋体" w:hint="eastAsia"/>
                <w:szCs w:val="21"/>
              </w:rPr>
              <w:t>检查空气过滤器</w:t>
            </w:r>
          </w:p>
        </w:tc>
        <w:tc>
          <w:tcPr>
            <w:tcW w:w="1556" w:type="pct"/>
            <w:vMerge w:val="restart"/>
            <w:vAlign w:val="center"/>
          </w:tcPr>
          <w:p w:rsidR="00806705" w:rsidRDefault="00806705" w:rsidP="003309C1">
            <w:pPr>
              <w:rPr>
                <w:rFonts w:ascii="宋体" w:hAnsi="宋体"/>
                <w:szCs w:val="21"/>
              </w:rPr>
            </w:pPr>
            <w:r>
              <w:rPr>
                <w:rFonts w:ascii="宋体" w:hAnsi="宋体"/>
                <w:szCs w:val="21"/>
              </w:rPr>
              <w:t>2000</w:t>
            </w:r>
            <w:r>
              <w:rPr>
                <w:rFonts w:ascii="宋体" w:hAnsi="宋体" w:hint="eastAsia"/>
                <w:szCs w:val="21"/>
              </w:rPr>
              <w:t>次循环</w:t>
            </w:r>
            <w:r>
              <w:rPr>
                <w:rFonts w:ascii="宋体" w:hAnsi="宋体"/>
                <w:szCs w:val="21"/>
              </w:rPr>
              <w:t>/12</w:t>
            </w:r>
            <w:r>
              <w:rPr>
                <w:rFonts w:ascii="宋体" w:hAnsi="宋体" w:hint="eastAsia"/>
                <w:szCs w:val="21"/>
              </w:rPr>
              <w:t>个月</w:t>
            </w:r>
            <w:r>
              <w:rPr>
                <w:rFonts w:ascii="宋体" w:hAnsi="宋体"/>
                <w:szCs w:val="21"/>
              </w:rPr>
              <w:t>/</w:t>
            </w:r>
            <w:r>
              <w:rPr>
                <w:rFonts w:ascii="宋体" w:hAnsi="宋体" w:hint="eastAsia"/>
                <w:szCs w:val="21"/>
              </w:rPr>
              <w:t>出现老化现象等需要强制更换</w:t>
            </w:r>
          </w:p>
        </w:tc>
      </w:tr>
      <w:tr w:rsidR="00806705" w:rsidTr="00806705">
        <w:trPr>
          <w:trHeight w:val="422"/>
          <w:jc w:val="center"/>
        </w:trPr>
        <w:tc>
          <w:tcPr>
            <w:tcW w:w="324" w:type="pct"/>
            <w:vAlign w:val="center"/>
          </w:tcPr>
          <w:p w:rsidR="00806705" w:rsidRDefault="00806705" w:rsidP="003309C1">
            <w:pPr>
              <w:jc w:val="center"/>
              <w:rPr>
                <w:rFonts w:ascii="宋体" w:hAnsi="宋体"/>
                <w:szCs w:val="21"/>
              </w:rPr>
            </w:pPr>
            <w:r>
              <w:rPr>
                <w:rFonts w:ascii="宋体" w:hAnsi="宋体"/>
                <w:szCs w:val="21"/>
              </w:rPr>
              <w:t>2</w:t>
            </w:r>
          </w:p>
        </w:tc>
        <w:tc>
          <w:tcPr>
            <w:tcW w:w="3120" w:type="pct"/>
            <w:vAlign w:val="center"/>
          </w:tcPr>
          <w:p w:rsidR="00806705" w:rsidRDefault="00806705" w:rsidP="003309C1">
            <w:pPr>
              <w:rPr>
                <w:rFonts w:ascii="宋体" w:hAnsi="宋体"/>
                <w:szCs w:val="21"/>
              </w:rPr>
            </w:pPr>
            <w:r>
              <w:rPr>
                <w:rFonts w:ascii="宋体" w:hAnsi="宋体" w:hint="eastAsia"/>
                <w:szCs w:val="21"/>
              </w:rPr>
              <w:t>检查清洗液上油液硅胶管，注液泵内硅胶管</w:t>
            </w:r>
          </w:p>
        </w:tc>
        <w:tc>
          <w:tcPr>
            <w:tcW w:w="1556" w:type="pct"/>
            <w:vMerge/>
            <w:vAlign w:val="center"/>
          </w:tcPr>
          <w:p w:rsidR="00806705" w:rsidRDefault="00806705" w:rsidP="003309C1">
            <w:pPr>
              <w:rPr>
                <w:rFonts w:ascii="宋体" w:hAnsi="宋体"/>
                <w:szCs w:val="21"/>
              </w:rPr>
            </w:pPr>
          </w:p>
        </w:tc>
      </w:tr>
      <w:tr w:rsidR="00806705" w:rsidTr="00806705">
        <w:trPr>
          <w:trHeight w:val="429"/>
          <w:jc w:val="center"/>
        </w:trPr>
        <w:tc>
          <w:tcPr>
            <w:tcW w:w="324" w:type="pct"/>
            <w:vAlign w:val="center"/>
          </w:tcPr>
          <w:p w:rsidR="00806705" w:rsidRDefault="00806705" w:rsidP="003309C1">
            <w:pPr>
              <w:jc w:val="center"/>
              <w:rPr>
                <w:rFonts w:ascii="宋体" w:hAnsi="宋体"/>
                <w:szCs w:val="21"/>
              </w:rPr>
            </w:pPr>
            <w:r>
              <w:rPr>
                <w:rFonts w:ascii="宋体" w:hAnsi="宋体"/>
                <w:szCs w:val="21"/>
              </w:rPr>
              <w:t>3</w:t>
            </w:r>
          </w:p>
        </w:tc>
        <w:tc>
          <w:tcPr>
            <w:tcW w:w="3120" w:type="pct"/>
            <w:vAlign w:val="center"/>
          </w:tcPr>
          <w:p w:rsidR="00806705" w:rsidRDefault="00806705" w:rsidP="003309C1">
            <w:pPr>
              <w:rPr>
                <w:rFonts w:ascii="宋体" w:hAnsi="宋体"/>
                <w:szCs w:val="21"/>
              </w:rPr>
            </w:pPr>
            <w:r>
              <w:rPr>
                <w:rFonts w:ascii="宋体" w:hAnsi="宋体" w:hint="eastAsia"/>
                <w:szCs w:val="21"/>
              </w:rPr>
              <w:t>检查喷射</w:t>
            </w:r>
            <w:proofErr w:type="gramStart"/>
            <w:r>
              <w:rPr>
                <w:rFonts w:ascii="宋体" w:hAnsi="宋体" w:hint="eastAsia"/>
                <w:szCs w:val="21"/>
              </w:rPr>
              <w:t>臂固定</w:t>
            </w:r>
            <w:proofErr w:type="gramEnd"/>
            <w:r>
              <w:rPr>
                <w:rFonts w:ascii="宋体" w:hAnsi="宋体" w:hint="eastAsia"/>
                <w:szCs w:val="21"/>
              </w:rPr>
              <w:t>环及相关配件</w:t>
            </w:r>
          </w:p>
        </w:tc>
        <w:tc>
          <w:tcPr>
            <w:tcW w:w="1556" w:type="pct"/>
            <w:vMerge/>
            <w:vAlign w:val="center"/>
          </w:tcPr>
          <w:p w:rsidR="00806705" w:rsidRDefault="00806705" w:rsidP="003309C1">
            <w:pPr>
              <w:rPr>
                <w:rFonts w:ascii="宋体" w:hAnsi="宋体"/>
                <w:szCs w:val="21"/>
              </w:rPr>
            </w:pPr>
          </w:p>
        </w:tc>
      </w:tr>
      <w:tr w:rsidR="00806705" w:rsidTr="00806705">
        <w:trPr>
          <w:trHeight w:val="651"/>
          <w:jc w:val="center"/>
        </w:trPr>
        <w:tc>
          <w:tcPr>
            <w:tcW w:w="324" w:type="pct"/>
            <w:vAlign w:val="center"/>
          </w:tcPr>
          <w:p w:rsidR="00806705" w:rsidRDefault="00806705" w:rsidP="003309C1">
            <w:pPr>
              <w:rPr>
                <w:rFonts w:ascii="宋体" w:hAnsi="宋体"/>
                <w:szCs w:val="21"/>
              </w:rPr>
            </w:pPr>
            <w:r>
              <w:rPr>
                <w:rFonts w:ascii="宋体" w:hAnsi="宋体"/>
                <w:szCs w:val="21"/>
              </w:rPr>
              <w:t xml:space="preserve">  4</w:t>
            </w:r>
          </w:p>
        </w:tc>
        <w:tc>
          <w:tcPr>
            <w:tcW w:w="3120" w:type="pct"/>
            <w:vAlign w:val="center"/>
          </w:tcPr>
          <w:p w:rsidR="00806705" w:rsidRDefault="00806705" w:rsidP="003309C1">
            <w:pPr>
              <w:rPr>
                <w:rFonts w:ascii="宋体" w:hAnsi="宋体"/>
                <w:szCs w:val="21"/>
              </w:rPr>
            </w:pPr>
            <w:r>
              <w:rPr>
                <w:rFonts w:ascii="宋体" w:hAnsi="宋体" w:hint="eastAsia"/>
                <w:szCs w:val="21"/>
              </w:rPr>
              <w:t>检查清洗架防撞杆、内室与</w:t>
            </w:r>
            <w:proofErr w:type="gramStart"/>
            <w:r>
              <w:rPr>
                <w:rFonts w:ascii="宋体" w:hAnsi="宋体" w:hint="eastAsia"/>
                <w:szCs w:val="21"/>
              </w:rPr>
              <w:t>清洗架对接口</w:t>
            </w:r>
            <w:proofErr w:type="gramEnd"/>
            <w:r>
              <w:rPr>
                <w:rFonts w:ascii="宋体" w:hAnsi="宋体" w:hint="eastAsia"/>
                <w:szCs w:val="21"/>
              </w:rPr>
              <w:t>的对接塑料件</w:t>
            </w:r>
          </w:p>
        </w:tc>
        <w:tc>
          <w:tcPr>
            <w:tcW w:w="1556" w:type="pct"/>
            <w:vMerge/>
            <w:vAlign w:val="center"/>
          </w:tcPr>
          <w:p w:rsidR="00806705" w:rsidRDefault="00806705" w:rsidP="003309C1">
            <w:pPr>
              <w:rPr>
                <w:rFonts w:ascii="宋体" w:hAnsi="宋体"/>
                <w:szCs w:val="21"/>
              </w:rPr>
            </w:pPr>
          </w:p>
        </w:tc>
      </w:tr>
      <w:tr w:rsidR="00806705" w:rsidTr="00806705">
        <w:trPr>
          <w:trHeight w:val="429"/>
          <w:jc w:val="center"/>
        </w:trPr>
        <w:tc>
          <w:tcPr>
            <w:tcW w:w="324" w:type="pct"/>
            <w:vAlign w:val="center"/>
          </w:tcPr>
          <w:p w:rsidR="00806705" w:rsidRDefault="00806705" w:rsidP="003309C1">
            <w:pPr>
              <w:jc w:val="center"/>
              <w:rPr>
                <w:rFonts w:ascii="宋体" w:hAnsi="宋体"/>
                <w:szCs w:val="21"/>
              </w:rPr>
            </w:pPr>
            <w:r>
              <w:rPr>
                <w:rFonts w:ascii="宋体" w:hAnsi="宋体"/>
                <w:szCs w:val="21"/>
              </w:rPr>
              <w:t>5</w:t>
            </w:r>
          </w:p>
        </w:tc>
        <w:tc>
          <w:tcPr>
            <w:tcW w:w="3120" w:type="pct"/>
            <w:vAlign w:val="center"/>
          </w:tcPr>
          <w:p w:rsidR="00806705" w:rsidRDefault="00806705" w:rsidP="003309C1">
            <w:pPr>
              <w:rPr>
                <w:rFonts w:ascii="宋体" w:hAnsi="宋体"/>
                <w:szCs w:val="21"/>
              </w:rPr>
            </w:pPr>
            <w:r>
              <w:rPr>
                <w:rFonts w:ascii="宋体" w:hAnsi="宋体" w:hint="eastAsia"/>
                <w:szCs w:val="21"/>
              </w:rPr>
              <w:t>门密封胶圈、循环管路软管、水位、风压开关软管</w:t>
            </w:r>
          </w:p>
        </w:tc>
        <w:tc>
          <w:tcPr>
            <w:tcW w:w="1556" w:type="pct"/>
            <w:vAlign w:val="center"/>
          </w:tcPr>
          <w:p w:rsidR="00806705" w:rsidRDefault="00806705" w:rsidP="003309C1">
            <w:pPr>
              <w:rPr>
                <w:rFonts w:ascii="宋体" w:hAnsi="宋体"/>
                <w:szCs w:val="21"/>
              </w:rPr>
            </w:pPr>
            <w:r>
              <w:rPr>
                <w:rFonts w:ascii="宋体" w:hAnsi="宋体"/>
                <w:szCs w:val="21"/>
              </w:rPr>
              <w:t>6000</w:t>
            </w:r>
            <w:r>
              <w:rPr>
                <w:rFonts w:ascii="宋体" w:hAnsi="宋体" w:hint="eastAsia"/>
                <w:szCs w:val="21"/>
              </w:rPr>
              <w:t>次循环</w:t>
            </w:r>
            <w:r>
              <w:rPr>
                <w:rFonts w:ascii="宋体" w:hAnsi="宋体"/>
                <w:szCs w:val="21"/>
              </w:rPr>
              <w:t>/3</w:t>
            </w:r>
            <w:r>
              <w:rPr>
                <w:rFonts w:ascii="宋体" w:hAnsi="宋体" w:hint="eastAsia"/>
                <w:szCs w:val="21"/>
              </w:rPr>
              <w:t>年</w:t>
            </w:r>
            <w:r>
              <w:rPr>
                <w:rFonts w:ascii="宋体" w:hAnsi="宋体"/>
                <w:szCs w:val="21"/>
              </w:rPr>
              <w:t>/</w:t>
            </w:r>
            <w:r>
              <w:rPr>
                <w:rFonts w:ascii="宋体" w:hAnsi="宋体" w:hint="eastAsia"/>
                <w:szCs w:val="21"/>
              </w:rPr>
              <w:t>按需</w:t>
            </w:r>
          </w:p>
        </w:tc>
      </w:tr>
      <w:tr w:rsidR="00806705" w:rsidTr="00806705">
        <w:trPr>
          <w:trHeight w:val="420"/>
          <w:jc w:val="center"/>
        </w:trPr>
        <w:tc>
          <w:tcPr>
            <w:tcW w:w="324" w:type="pct"/>
            <w:vAlign w:val="center"/>
          </w:tcPr>
          <w:p w:rsidR="00806705" w:rsidRDefault="00806705" w:rsidP="003309C1">
            <w:pPr>
              <w:jc w:val="center"/>
              <w:rPr>
                <w:rFonts w:ascii="宋体" w:hAnsi="宋体"/>
                <w:szCs w:val="21"/>
              </w:rPr>
            </w:pPr>
            <w:r>
              <w:rPr>
                <w:rFonts w:ascii="宋体" w:hAnsi="宋体"/>
                <w:szCs w:val="21"/>
              </w:rPr>
              <w:t>6</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紧固设备电源、循环泵、风机、空气加热管、电加热管、交流接触器连接线。</w:t>
            </w:r>
          </w:p>
        </w:tc>
      </w:tr>
      <w:tr w:rsidR="00806705" w:rsidTr="00806705">
        <w:trPr>
          <w:trHeight w:val="412"/>
          <w:jc w:val="center"/>
        </w:trPr>
        <w:tc>
          <w:tcPr>
            <w:tcW w:w="324" w:type="pct"/>
            <w:vAlign w:val="center"/>
          </w:tcPr>
          <w:p w:rsidR="00806705" w:rsidRDefault="00806705" w:rsidP="003309C1">
            <w:pPr>
              <w:jc w:val="center"/>
              <w:rPr>
                <w:rFonts w:ascii="宋体" w:hAnsi="宋体"/>
                <w:szCs w:val="21"/>
              </w:rPr>
            </w:pPr>
            <w:r>
              <w:rPr>
                <w:rFonts w:ascii="宋体" w:hAnsi="宋体"/>
                <w:szCs w:val="21"/>
              </w:rPr>
              <w:t>7</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检查电源连接线和其它电器连接线有无破损。</w:t>
            </w:r>
          </w:p>
        </w:tc>
      </w:tr>
      <w:tr w:rsidR="00806705" w:rsidTr="00806705">
        <w:trPr>
          <w:trHeight w:val="561"/>
          <w:jc w:val="center"/>
        </w:trPr>
        <w:tc>
          <w:tcPr>
            <w:tcW w:w="324" w:type="pct"/>
            <w:vAlign w:val="center"/>
          </w:tcPr>
          <w:p w:rsidR="00806705" w:rsidRDefault="00806705" w:rsidP="003309C1">
            <w:pPr>
              <w:jc w:val="center"/>
              <w:rPr>
                <w:rFonts w:ascii="宋体" w:hAnsi="宋体"/>
                <w:szCs w:val="21"/>
              </w:rPr>
            </w:pPr>
            <w:r>
              <w:rPr>
                <w:rFonts w:ascii="宋体" w:hAnsi="宋体"/>
                <w:szCs w:val="21"/>
              </w:rPr>
              <w:t>8</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清洁进水、进蒸汽管路上的过滤器，清洁内室过滤网，压缩空气过滤器排水。</w:t>
            </w:r>
          </w:p>
        </w:tc>
      </w:tr>
      <w:tr w:rsidR="00806705" w:rsidTr="00806705">
        <w:trPr>
          <w:trHeight w:val="555"/>
          <w:jc w:val="center"/>
        </w:trPr>
        <w:tc>
          <w:tcPr>
            <w:tcW w:w="324" w:type="pct"/>
            <w:vAlign w:val="center"/>
          </w:tcPr>
          <w:p w:rsidR="00806705" w:rsidRDefault="00806705" w:rsidP="003309C1">
            <w:pPr>
              <w:jc w:val="center"/>
              <w:rPr>
                <w:rFonts w:ascii="宋体" w:hAnsi="宋体"/>
                <w:szCs w:val="21"/>
              </w:rPr>
            </w:pPr>
            <w:r>
              <w:rPr>
                <w:rFonts w:ascii="宋体" w:hAnsi="宋体"/>
                <w:szCs w:val="21"/>
              </w:rPr>
              <w:t>9</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清洁舱体及清洗架喷淋臂，紧固清洗架滚轮螺丝，检查清洗</w:t>
            </w:r>
            <w:proofErr w:type="gramStart"/>
            <w:r>
              <w:rPr>
                <w:rFonts w:ascii="宋体" w:hAnsi="宋体" w:hint="eastAsia"/>
                <w:szCs w:val="21"/>
              </w:rPr>
              <w:t>架是否</w:t>
            </w:r>
            <w:proofErr w:type="gramEnd"/>
            <w:r>
              <w:rPr>
                <w:rFonts w:ascii="宋体" w:hAnsi="宋体" w:hint="eastAsia"/>
                <w:szCs w:val="21"/>
              </w:rPr>
              <w:t>变形、开焊。</w:t>
            </w:r>
          </w:p>
        </w:tc>
      </w:tr>
      <w:tr w:rsidR="00806705" w:rsidTr="00806705">
        <w:trPr>
          <w:trHeight w:val="549"/>
          <w:jc w:val="center"/>
        </w:trPr>
        <w:tc>
          <w:tcPr>
            <w:tcW w:w="324" w:type="pct"/>
            <w:vAlign w:val="center"/>
          </w:tcPr>
          <w:p w:rsidR="00806705" w:rsidRDefault="00806705" w:rsidP="003309C1">
            <w:pPr>
              <w:jc w:val="center"/>
              <w:rPr>
                <w:rFonts w:ascii="宋体" w:hAnsi="宋体"/>
                <w:szCs w:val="21"/>
              </w:rPr>
            </w:pPr>
            <w:r>
              <w:rPr>
                <w:rFonts w:ascii="宋体" w:hAnsi="宋体"/>
                <w:szCs w:val="21"/>
              </w:rPr>
              <w:t>10</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检查搬运车上下</w:t>
            </w:r>
            <w:proofErr w:type="gramStart"/>
            <w:r>
              <w:rPr>
                <w:rFonts w:ascii="宋体" w:hAnsi="宋体" w:hint="eastAsia"/>
                <w:szCs w:val="21"/>
              </w:rPr>
              <w:t>档杆是否</w:t>
            </w:r>
            <w:proofErr w:type="gramEnd"/>
            <w:r>
              <w:rPr>
                <w:rFonts w:ascii="宋体" w:hAnsi="宋体" w:hint="eastAsia"/>
                <w:szCs w:val="21"/>
              </w:rPr>
              <w:t>松动，车架是否变形，车轮是否松动，与设备对接是否顺畅。</w:t>
            </w:r>
          </w:p>
        </w:tc>
      </w:tr>
      <w:tr w:rsidR="00806705" w:rsidTr="00806705">
        <w:trPr>
          <w:trHeight w:val="415"/>
          <w:jc w:val="center"/>
        </w:trPr>
        <w:tc>
          <w:tcPr>
            <w:tcW w:w="324" w:type="pct"/>
            <w:vAlign w:val="center"/>
          </w:tcPr>
          <w:p w:rsidR="00806705" w:rsidRDefault="00806705" w:rsidP="003309C1">
            <w:pPr>
              <w:jc w:val="center"/>
              <w:rPr>
                <w:rFonts w:ascii="宋体" w:hAnsi="宋体"/>
                <w:szCs w:val="21"/>
              </w:rPr>
            </w:pPr>
            <w:r>
              <w:rPr>
                <w:rFonts w:ascii="宋体" w:hAnsi="宋体"/>
                <w:szCs w:val="21"/>
              </w:rPr>
              <w:t>11</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校验触摸屏，清洁打印机热敏打印头。</w:t>
            </w:r>
          </w:p>
        </w:tc>
      </w:tr>
      <w:tr w:rsidR="00806705" w:rsidTr="00806705">
        <w:trPr>
          <w:trHeight w:val="1130"/>
          <w:jc w:val="center"/>
        </w:trPr>
        <w:tc>
          <w:tcPr>
            <w:tcW w:w="324" w:type="pct"/>
            <w:vAlign w:val="center"/>
          </w:tcPr>
          <w:p w:rsidR="00806705" w:rsidRDefault="00806705" w:rsidP="003309C1">
            <w:pPr>
              <w:jc w:val="center"/>
              <w:rPr>
                <w:rFonts w:ascii="宋体" w:hAnsi="宋体"/>
                <w:szCs w:val="21"/>
              </w:rPr>
            </w:pPr>
            <w:r>
              <w:rPr>
                <w:rFonts w:ascii="宋体" w:hAnsi="宋体"/>
                <w:szCs w:val="21"/>
              </w:rPr>
              <w:t>12</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自动门：检查门是否水平，门传动链条、轴承、导轨上油，同步带是否磨损，同步带压紧螺丝是否松动，手动开关门，检查门开、关是否到位，门障碍保护是否有效，门运行是否顺畅，是否有异响。</w:t>
            </w:r>
          </w:p>
        </w:tc>
      </w:tr>
      <w:tr w:rsidR="00806705" w:rsidTr="00806705">
        <w:trPr>
          <w:trHeight w:val="818"/>
          <w:jc w:val="center"/>
        </w:trPr>
        <w:tc>
          <w:tcPr>
            <w:tcW w:w="324" w:type="pct"/>
            <w:vAlign w:val="center"/>
          </w:tcPr>
          <w:p w:rsidR="00806705" w:rsidRDefault="00806705" w:rsidP="003309C1">
            <w:pPr>
              <w:jc w:val="center"/>
              <w:rPr>
                <w:rFonts w:ascii="宋体" w:hAnsi="宋体"/>
                <w:szCs w:val="21"/>
              </w:rPr>
            </w:pPr>
            <w:r>
              <w:rPr>
                <w:rFonts w:ascii="宋体" w:hAnsi="宋体"/>
                <w:szCs w:val="21"/>
              </w:rPr>
              <w:lastRenderedPageBreak/>
              <w:t>1</w:t>
            </w:r>
            <w:r>
              <w:rPr>
                <w:rFonts w:ascii="宋体" w:hAnsi="宋体" w:hint="eastAsia"/>
                <w:szCs w:val="21"/>
              </w:rPr>
              <w:t>3</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检查计量系统进液精度：维护好设备运行时清洗液，上油液进液量，浮子开关是否有效，储液桶内硅胶管限位</w:t>
            </w:r>
            <w:proofErr w:type="gramStart"/>
            <w:r>
              <w:rPr>
                <w:rFonts w:ascii="宋体" w:hAnsi="宋体" w:hint="eastAsia"/>
                <w:szCs w:val="21"/>
              </w:rPr>
              <w:t>扎扣是否</w:t>
            </w:r>
            <w:proofErr w:type="gramEnd"/>
            <w:r>
              <w:rPr>
                <w:rFonts w:ascii="宋体" w:hAnsi="宋体" w:hint="eastAsia"/>
                <w:szCs w:val="21"/>
              </w:rPr>
              <w:t>松脱，检查注液泵及浮子开关接线是否松动或脱落。</w:t>
            </w:r>
          </w:p>
        </w:tc>
      </w:tr>
      <w:tr w:rsidR="00806705" w:rsidTr="00806705">
        <w:trPr>
          <w:trHeight w:val="561"/>
          <w:jc w:val="center"/>
        </w:trPr>
        <w:tc>
          <w:tcPr>
            <w:tcW w:w="324" w:type="pct"/>
            <w:vAlign w:val="center"/>
          </w:tcPr>
          <w:p w:rsidR="00806705" w:rsidRDefault="00806705" w:rsidP="003309C1">
            <w:pPr>
              <w:jc w:val="center"/>
              <w:rPr>
                <w:rFonts w:ascii="宋体" w:hAnsi="宋体"/>
                <w:szCs w:val="21"/>
              </w:rPr>
            </w:pPr>
            <w:r>
              <w:rPr>
                <w:rFonts w:ascii="宋体" w:hAnsi="宋体"/>
                <w:szCs w:val="21"/>
              </w:rPr>
              <w:t>1</w:t>
            </w:r>
            <w:r>
              <w:rPr>
                <w:rFonts w:ascii="宋体" w:hAnsi="宋体" w:hint="eastAsia"/>
                <w:szCs w:val="21"/>
              </w:rPr>
              <w:t>4</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检查进水管路是否漏水，维护好进水压力</w:t>
            </w:r>
            <w:r>
              <w:rPr>
                <w:rFonts w:ascii="宋体" w:hAnsi="宋体"/>
                <w:szCs w:val="21"/>
              </w:rPr>
              <w:t>(</w:t>
            </w:r>
            <w:r>
              <w:rPr>
                <w:rFonts w:ascii="宋体" w:hAnsi="宋体" w:hint="eastAsia"/>
                <w:szCs w:val="21"/>
              </w:rPr>
              <w:t>设备要求</w:t>
            </w:r>
            <w:r>
              <w:rPr>
                <w:rFonts w:ascii="宋体" w:hAnsi="宋体"/>
                <w:szCs w:val="21"/>
              </w:rPr>
              <w:t>0.3-0.5Mpa</w:t>
            </w:r>
            <w:r>
              <w:rPr>
                <w:rFonts w:ascii="宋体" w:hAnsi="宋体" w:hint="eastAsia"/>
                <w:szCs w:val="21"/>
              </w:rPr>
              <w:t>）。</w:t>
            </w:r>
          </w:p>
        </w:tc>
      </w:tr>
      <w:tr w:rsidR="00806705" w:rsidTr="00806705">
        <w:trPr>
          <w:trHeight w:val="569"/>
          <w:jc w:val="center"/>
        </w:trPr>
        <w:tc>
          <w:tcPr>
            <w:tcW w:w="324" w:type="pct"/>
            <w:vAlign w:val="center"/>
          </w:tcPr>
          <w:p w:rsidR="00806705" w:rsidRDefault="00806705" w:rsidP="003309C1">
            <w:pPr>
              <w:jc w:val="center"/>
              <w:rPr>
                <w:rFonts w:ascii="宋体" w:hAnsi="宋体"/>
                <w:szCs w:val="21"/>
              </w:rPr>
            </w:pPr>
            <w:r>
              <w:rPr>
                <w:rFonts w:ascii="宋体" w:hAnsi="宋体"/>
                <w:szCs w:val="21"/>
              </w:rPr>
              <w:t>16</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检查进蒸汽管路是否漏水，维护好进</w:t>
            </w:r>
            <w:proofErr w:type="gramStart"/>
            <w:r>
              <w:rPr>
                <w:rFonts w:ascii="宋体" w:hAnsi="宋体" w:hint="eastAsia"/>
                <w:szCs w:val="21"/>
              </w:rPr>
              <w:t>汽压力</w:t>
            </w:r>
            <w:proofErr w:type="gramEnd"/>
            <w:r>
              <w:rPr>
                <w:rFonts w:ascii="宋体" w:hAnsi="宋体"/>
                <w:szCs w:val="21"/>
              </w:rPr>
              <w:t>(</w:t>
            </w:r>
            <w:r>
              <w:rPr>
                <w:rFonts w:ascii="宋体" w:hAnsi="宋体" w:hint="eastAsia"/>
                <w:szCs w:val="21"/>
              </w:rPr>
              <w:t>设备要求</w:t>
            </w:r>
            <w:r>
              <w:rPr>
                <w:rFonts w:ascii="宋体" w:hAnsi="宋体"/>
                <w:szCs w:val="21"/>
              </w:rPr>
              <w:t>0.3-0.5Mpa</w:t>
            </w:r>
            <w:r>
              <w:rPr>
                <w:rFonts w:ascii="宋体" w:hAnsi="宋体" w:hint="eastAsia"/>
                <w:szCs w:val="21"/>
              </w:rPr>
              <w:t>）。</w:t>
            </w:r>
          </w:p>
        </w:tc>
      </w:tr>
      <w:tr w:rsidR="00806705" w:rsidTr="00806705">
        <w:trPr>
          <w:trHeight w:val="717"/>
          <w:jc w:val="center"/>
        </w:trPr>
        <w:tc>
          <w:tcPr>
            <w:tcW w:w="324" w:type="pct"/>
            <w:vAlign w:val="center"/>
          </w:tcPr>
          <w:p w:rsidR="00806705" w:rsidRDefault="00806705" w:rsidP="003309C1">
            <w:pPr>
              <w:jc w:val="center"/>
              <w:rPr>
                <w:rFonts w:ascii="宋体" w:hAnsi="宋体"/>
                <w:szCs w:val="21"/>
              </w:rPr>
            </w:pPr>
            <w:r>
              <w:rPr>
                <w:rFonts w:ascii="宋体" w:hAnsi="宋体"/>
                <w:szCs w:val="21"/>
              </w:rPr>
              <w:t>17</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手动开风机、蒸汽预热箱、电加热管，检查蒸汽散热器是否漏汽，电加热管是否损坏，</w:t>
            </w:r>
          </w:p>
          <w:p w:rsidR="00806705" w:rsidRDefault="00806705" w:rsidP="003309C1">
            <w:pPr>
              <w:rPr>
                <w:rFonts w:ascii="宋体" w:hAnsi="宋体"/>
                <w:szCs w:val="21"/>
              </w:rPr>
            </w:pPr>
            <w:r>
              <w:rPr>
                <w:rFonts w:ascii="宋体" w:hAnsi="宋体" w:hint="eastAsia"/>
                <w:szCs w:val="21"/>
              </w:rPr>
              <w:t>过热保护是否有效，检查风机运转是否正常，</w:t>
            </w:r>
            <w:r>
              <w:rPr>
                <w:rFonts w:ascii="宋体" w:hAnsi="宋体"/>
                <w:szCs w:val="21"/>
              </w:rPr>
              <w:t>2</w:t>
            </w:r>
            <w:r>
              <w:rPr>
                <w:rFonts w:ascii="宋体" w:hAnsi="宋体" w:hint="eastAsia"/>
                <w:szCs w:val="21"/>
              </w:rPr>
              <w:t>分钟后，空气温度达到合理温度。</w:t>
            </w:r>
          </w:p>
        </w:tc>
      </w:tr>
      <w:tr w:rsidR="00806705" w:rsidTr="00806705">
        <w:trPr>
          <w:trHeight w:val="700"/>
          <w:jc w:val="center"/>
        </w:trPr>
        <w:tc>
          <w:tcPr>
            <w:tcW w:w="324" w:type="pct"/>
            <w:vAlign w:val="center"/>
          </w:tcPr>
          <w:p w:rsidR="00806705" w:rsidRDefault="00806705" w:rsidP="003309C1">
            <w:pPr>
              <w:jc w:val="center"/>
              <w:rPr>
                <w:rFonts w:ascii="宋体" w:hAnsi="宋体"/>
                <w:szCs w:val="21"/>
              </w:rPr>
            </w:pPr>
            <w:r>
              <w:rPr>
                <w:rFonts w:ascii="宋体" w:hAnsi="宋体"/>
                <w:szCs w:val="21"/>
              </w:rPr>
              <w:t>18</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空载运行程序，检查循环泵、各连接管、密封门、预热水箱是否漏水，预热水箱溢流口是否溢水，喷淋阶段，喷射臂转速（</w:t>
            </w:r>
            <w:r>
              <w:rPr>
                <w:rFonts w:ascii="宋体" w:hAnsi="宋体" w:hint="eastAsia"/>
                <w:szCs w:val="21"/>
              </w:rPr>
              <w:t>200~300</w:t>
            </w:r>
            <w:r>
              <w:rPr>
                <w:rFonts w:ascii="宋体" w:hAnsi="宋体" w:hint="eastAsia"/>
                <w:szCs w:val="21"/>
              </w:rPr>
              <w:t>）转</w:t>
            </w:r>
            <w:r>
              <w:rPr>
                <w:rFonts w:ascii="宋体" w:hAnsi="宋体"/>
                <w:szCs w:val="21"/>
              </w:rPr>
              <w:t>/</w:t>
            </w:r>
            <w:r>
              <w:rPr>
                <w:rFonts w:ascii="宋体" w:hAnsi="宋体" w:hint="eastAsia"/>
                <w:szCs w:val="21"/>
              </w:rPr>
              <w:t>分钟，维护不同物品清洗程序运行时间。</w:t>
            </w:r>
          </w:p>
        </w:tc>
      </w:tr>
      <w:tr w:rsidR="00806705" w:rsidTr="00806705">
        <w:trPr>
          <w:trHeight w:val="483"/>
          <w:jc w:val="center"/>
        </w:trPr>
        <w:tc>
          <w:tcPr>
            <w:tcW w:w="324" w:type="pct"/>
            <w:vAlign w:val="center"/>
          </w:tcPr>
          <w:p w:rsidR="00806705" w:rsidRDefault="00806705" w:rsidP="003309C1">
            <w:pPr>
              <w:jc w:val="center"/>
              <w:rPr>
                <w:rFonts w:ascii="宋体" w:hAnsi="宋体"/>
                <w:szCs w:val="21"/>
              </w:rPr>
            </w:pPr>
            <w:r>
              <w:rPr>
                <w:rFonts w:ascii="宋体" w:hAnsi="宋体"/>
                <w:szCs w:val="21"/>
              </w:rPr>
              <w:t>19</w:t>
            </w:r>
          </w:p>
        </w:tc>
        <w:tc>
          <w:tcPr>
            <w:tcW w:w="4676" w:type="pct"/>
            <w:gridSpan w:val="2"/>
            <w:vAlign w:val="center"/>
          </w:tcPr>
          <w:p w:rsidR="00806705" w:rsidRDefault="00806705" w:rsidP="003309C1">
            <w:pPr>
              <w:rPr>
                <w:rFonts w:ascii="宋体" w:hAnsi="宋体"/>
                <w:szCs w:val="21"/>
              </w:rPr>
            </w:pPr>
            <w:r>
              <w:rPr>
                <w:rFonts w:ascii="宋体" w:hAnsi="宋体" w:hint="eastAsia"/>
                <w:szCs w:val="21"/>
              </w:rPr>
              <w:t>检查程序运行参数是否正常</w:t>
            </w:r>
          </w:p>
        </w:tc>
      </w:tr>
    </w:tbl>
    <w:p w:rsidR="00806705" w:rsidRDefault="00806705" w:rsidP="00806705">
      <w:pPr>
        <w:rPr>
          <w:sz w:val="24"/>
          <w:szCs w:val="24"/>
        </w:rPr>
      </w:pPr>
      <w:r>
        <w:rPr>
          <w:rFonts w:hint="eastAsia"/>
          <w:sz w:val="24"/>
          <w:szCs w:val="24"/>
        </w:rPr>
        <w:t>3.</w:t>
      </w:r>
      <w:r>
        <w:rPr>
          <w:rFonts w:hint="eastAsia"/>
          <w:sz w:val="24"/>
          <w:szCs w:val="24"/>
        </w:rPr>
        <w:t>过氧化氢低温等离子体灭菌器维护保养内容</w:t>
      </w:r>
    </w:p>
    <w:tbl>
      <w:tblPr>
        <w:tblW w:w="52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53"/>
        <w:gridCol w:w="4683"/>
        <w:gridCol w:w="3541"/>
      </w:tblGrid>
      <w:tr w:rsidR="00806705" w:rsidTr="00806705">
        <w:trPr>
          <w:trHeight w:val="257"/>
          <w:jc w:val="center"/>
        </w:trPr>
        <w:tc>
          <w:tcPr>
            <w:tcW w:w="315" w:type="pct"/>
            <w:vAlign w:val="center"/>
          </w:tcPr>
          <w:p w:rsidR="00806705" w:rsidRDefault="00806705" w:rsidP="003309C1">
            <w:pPr>
              <w:jc w:val="center"/>
              <w:rPr>
                <w:rFonts w:ascii="宋体" w:hAnsi="宋体"/>
                <w:szCs w:val="21"/>
              </w:rPr>
            </w:pPr>
            <w:r>
              <w:rPr>
                <w:rFonts w:ascii="宋体" w:hAnsi="宋体" w:hint="eastAsia"/>
                <w:szCs w:val="21"/>
              </w:rPr>
              <w:t>编号</w:t>
            </w:r>
          </w:p>
        </w:tc>
        <w:tc>
          <w:tcPr>
            <w:tcW w:w="4685" w:type="pct"/>
            <w:gridSpan w:val="2"/>
            <w:vAlign w:val="center"/>
          </w:tcPr>
          <w:p w:rsidR="00806705" w:rsidRDefault="00806705" w:rsidP="003309C1">
            <w:pPr>
              <w:rPr>
                <w:rFonts w:ascii="宋体" w:hAnsi="宋体"/>
                <w:szCs w:val="21"/>
              </w:rPr>
            </w:pPr>
            <w:r>
              <w:rPr>
                <w:rFonts w:ascii="宋体" w:hAnsi="宋体" w:hint="eastAsia"/>
                <w:szCs w:val="21"/>
              </w:rPr>
              <w:t>维保项目及内容（可参照过氧化氢低温等离子灭菌器维护保养指南进行）</w:t>
            </w:r>
          </w:p>
        </w:tc>
      </w:tr>
      <w:tr w:rsidR="00806705" w:rsidTr="00806705">
        <w:trPr>
          <w:trHeight w:val="465"/>
          <w:jc w:val="center"/>
        </w:trPr>
        <w:tc>
          <w:tcPr>
            <w:tcW w:w="315" w:type="pct"/>
            <w:vAlign w:val="center"/>
          </w:tcPr>
          <w:p w:rsidR="00806705" w:rsidRDefault="00806705" w:rsidP="003309C1">
            <w:pPr>
              <w:jc w:val="center"/>
              <w:rPr>
                <w:rFonts w:ascii="宋体" w:hAnsi="宋体"/>
                <w:szCs w:val="21"/>
              </w:rPr>
            </w:pPr>
            <w:r>
              <w:rPr>
                <w:rFonts w:ascii="宋体" w:hAnsi="宋体"/>
                <w:szCs w:val="21"/>
              </w:rPr>
              <w:t>1</w:t>
            </w:r>
          </w:p>
        </w:tc>
        <w:tc>
          <w:tcPr>
            <w:tcW w:w="2668" w:type="pct"/>
            <w:vAlign w:val="center"/>
          </w:tcPr>
          <w:p w:rsidR="00806705" w:rsidRDefault="00806705" w:rsidP="003309C1">
            <w:pPr>
              <w:rPr>
                <w:rFonts w:ascii="宋体" w:hAnsi="宋体"/>
                <w:szCs w:val="21"/>
              </w:rPr>
            </w:pPr>
            <w:r>
              <w:rPr>
                <w:rFonts w:ascii="宋体" w:hAnsi="宋体" w:hint="eastAsia"/>
                <w:szCs w:val="21"/>
              </w:rPr>
              <w:t>检查真空泵油是否需要更换</w:t>
            </w:r>
          </w:p>
        </w:tc>
        <w:tc>
          <w:tcPr>
            <w:tcW w:w="2017" w:type="pct"/>
            <w:vMerge w:val="restart"/>
            <w:vAlign w:val="center"/>
          </w:tcPr>
          <w:p w:rsidR="00806705" w:rsidRDefault="00806705" w:rsidP="003309C1">
            <w:pPr>
              <w:rPr>
                <w:rFonts w:ascii="宋体" w:hAnsi="宋体"/>
                <w:szCs w:val="21"/>
              </w:rPr>
            </w:pPr>
            <w:r>
              <w:rPr>
                <w:rFonts w:ascii="宋体" w:hAnsi="宋体"/>
                <w:szCs w:val="21"/>
              </w:rPr>
              <w:t>500</w:t>
            </w:r>
            <w:r>
              <w:rPr>
                <w:rFonts w:ascii="宋体" w:hAnsi="宋体" w:hint="eastAsia"/>
                <w:szCs w:val="21"/>
              </w:rPr>
              <w:t>次循环</w:t>
            </w:r>
            <w:r>
              <w:rPr>
                <w:rFonts w:ascii="宋体" w:hAnsi="宋体"/>
                <w:szCs w:val="21"/>
              </w:rPr>
              <w:t>/6</w:t>
            </w:r>
            <w:r>
              <w:rPr>
                <w:rFonts w:ascii="宋体" w:hAnsi="宋体" w:hint="eastAsia"/>
                <w:szCs w:val="21"/>
              </w:rPr>
              <w:t>个月</w:t>
            </w:r>
            <w:r>
              <w:rPr>
                <w:rFonts w:ascii="宋体" w:hAnsi="宋体"/>
                <w:szCs w:val="21"/>
              </w:rPr>
              <w:t>/</w:t>
            </w:r>
            <w:r>
              <w:rPr>
                <w:rFonts w:ascii="宋体" w:hAnsi="宋体" w:hint="eastAsia"/>
                <w:szCs w:val="21"/>
              </w:rPr>
              <w:t>泵油变色或过滤器出现油烟等需要强制更换</w:t>
            </w:r>
          </w:p>
        </w:tc>
      </w:tr>
      <w:tr w:rsidR="00806705" w:rsidTr="00806705">
        <w:trPr>
          <w:trHeight w:val="429"/>
          <w:jc w:val="center"/>
        </w:trPr>
        <w:tc>
          <w:tcPr>
            <w:tcW w:w="315" w:type="pct"/>
            <w:vAlign w:val="center"/>
          </w:tcPr>
          <w:p w:rsidR="00806705" w:rsidRDefault="00806705" w:rsidP="003309C1">
            <w:pPr>
              <w:jc w:val="center"/>
              <w:rPr>
                <w:rFonts w:ascii="宋体" w:hAnsi="宋体"/>
                <w:szCs w:val="21"/>
              </w:rPr>
            </w:pPr>
            <w:r>
              <w:rPr>
                <w:rFonts w:ascii="宋体" w:hAnsi="宋体"/>
                <w:szCs w:val="21"/>
              </w:rPr>
              <w:t>2</w:t>
            </w:r>
          </w:p>
        </w:tc>
        <w:tc>
          <w:tcPr>
            <w:tcW w:w="2668" w:type="pct"/>
            <w:vAlign w:val="center"/>
          </w:tcPr>
          <w:p w:rsidR="00806705" w:rsidRDefault="00806705" w:rsidP="003309C1">
            <w:pPr>
              <w:rPr>
                <w:rFonts w:ascii="宋体" w:hAnsi="宋体"/>
                <w:szCs w:val="21"/>
              </w:rPr>
            </w:pPr>
            <w:r>
              <w:rPr>
                <w:rFonts w:ascii="宋体" w:hAnsi="宋体" w:hint="eastAsia"/>
                <w:szCs w:val="21"/>
              </w:rPr>
              <w:t>检查油污过滤器滤芯是否需要更换</w:t>
            </w:r>
          </w:p>
        </w:tc>
        <w:tc>
          <w:tcPr>
            <w:tcW w:w="2017" w:type="pct"/>
            <w:vMerge/>
            <w:vAlign w:val="center"/>
          </w:tcPr>
          <w:p w:rsidR="00806705" w:rsidRDefault="00806705" w:rsidP="003309C1">
            <w:pPr>
              <w:rPr>
                <w:rFonts w:ascii="宋体" w:hAnsi="宋体"/>
                <w:szCs w:val="21"/>
              </w:rPr>
            </w:pPr>
          </w:p>
        </w:tc>
      </w:tr>
      <w:tr w:rsidR="00806705" w:rsidTr="00806705">
        <w:trPr>
          <w:trHeight w:val="548"/>
          <w:jc w:val="center"/>
        </w:trPr>
        <w:tc>
          <w:tcPr>
            <w:tcW w:w="315" w:type="pct"/>
            <w:vAlign w:val="center"/>
          </w:tcPr>
          <w:p w:rsidR="00806705" w:rsidRDefault="00806705" w:rsidP="003309C1">
            <w:pPr>
              <w:jc w:val="center"/>
              <w:rPr>
                <w:rFonts w:ascii="宋体" w:hAnsi="宋体"/>
                <w:szCs w:val="21"/>
              </w:rPr>
            </w:pPr>
            <w:r>
              <w:rPr>
                <w:rFonts w:ascii="宋体" w:hAnsi="宋体"/>
                <w:szCs w:val="21"/>
              </w:rPr>
              <w:t>3</w:t>
            </w:r>
          </w:p>
        </w:tc>
        <w:tc>
          <w:tcPr>
            <w:tcW w:w="2668" w:type="pct"/>
            <w:vAlign w:val="center"/>
          </w:tcPr>
          <w:p w:rsidR="00806705" w:rsidRDefault="00806705" w:rsidP="003309C1">
            <w:pPr>
              <w:rPr>
                <w:rFonts w:ascii="宋体" w:hAnsi="宋体"/>
                <w:szCs w:val="21"/>
              </w:rPr>
            </w:pPr>
            <w:r>
              <w:rPr>
                <w:rFonts w:ascii="宋体" w:hAnsi="宋体" w:hint="eastAsia"/>
                <w:szCs w:val="21"/>
              </w:rPr>
              <w:t>检查过氧化氢过滤器滤芯是否需要更换</w:t>
            </w:r>
          </w:p>
        </w:tc>
        <w:tc>
          <w:tcPr>
            <w:tcW w:w="2017" w:type="pct"/>
            <w:vMerge/>
            <w:vAlign w:val="center"/>
          </w:tcPr>
          <w:p w:rsidR="00806705" w:rsidRDefault="00806705" w:rsidP="003309C1">
            <w:pPr>
              <w:rPr>
                <w:rFonts w:ascii="宋体" w:hAnsi="宋体"/>
                <w:szCs w:val="21"/>
              </w:rPr>
            </w:pPr>
          </w:p>
        </w:tc>
      </w:tr>
      <w:tr w:rsidR="00806705" w:rsidTr="00806705">
        <w:trPr>
          <w:trHeight w:val="367"/>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4</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紧固设备电源、真空泵、加热片、交流接触器连接线。</w:t>
            </w:r>
          </w:p>
        </w:tc>
      </w:tr>
      <w:tr w:rsidR="00806705" w:rsidTr="00806705">
        <w:trPr>
          <w:trHeight w:val="301"/>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5</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检查电源连接线和其它电器连接线有无破损。</w:t>
            </w:r>
          </w:p>
        </w:tc>
      </w:tr>
      <w:tr w:rsidR="00806705" w:rsidTr="00806705">
        <w:trPr>
          <w:trHeight w:val="323"/>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6</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清洁真空泵进气口滤网。</w:t>
            </w:r>
          </w:p>
        </w:tc>
      </w:tr>
      <w:tr w:rsidR="00806705" w:rsidTr="00806705">
        <w:trPr>
          <w:trHeight w:val="160"/>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7</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清洁</w:t>
            </w:r>
            <w:r>
              <w:rPr>
                <w:rFonts w:ascii="宋体" w:hAnsi="宋体"/>
                <w:szCs w:val="21"/>
              </w:rPr>
              <w:t>V5</w:t>
            </w:r>
            <w:r>
              <w:rPr>
                <w:rFonts w:ascii="宋体" w:hAnsi="宋体" w:hint="eastAsia"/>
                <w:szCs w:val="21"/>
              </w:rPr>
              <w:t>、</w:t>
            </w:r>
            <w:r>
              <w:rPr>
                <w:rFonts w:ascii="宋体" w:hAnsi="宋体"/>
                <w:szCs w:val="21"/>
              </w:rPr>
              <w:t>V6</w:t>
            </w:r>
            <w:proofErr w:type="gramStart"/>
            <w:r>
              <w:rPr>
                <w:rFonts w:ascii="宋体" w:hAnsi="宋体" w:hint="eastAsia"/>
                <w:szCs w:val="21"/>
              </w:rPr>
              <w:t>阀堵丝</w:t>
            </w:r>
            <w:proofErr w:type="gramEnd"/>
            <w:r>
              <w:rPr>
                <w:rFonts w:ascii="宋体" w:hAnsi="宋体" w:hint="eastAsia"/>
                <w:szCs w:val="21"/>
              </w:rPr>
              <w:t>。</w:t>
            </w:r>
          </w:p>
        </w:tc>
      </w:tr>
      <w:tr w:rsidR="00806705" w:rsidTr="00806705">
        <w:trPr>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8</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清洁门密封胶条、内室、导轨、轴流风机、外罩。</w:t>
            </w:r>
          </w:p>
        </w:tc>
      </w:tr>
      <w:tr w:rsidR="00806705" w:rsidTr="00806705">
        <w:trPr>
          <w:trHeight w:val="275"/>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lastRenderedPageBreak/>
              <w:t>9</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清洁打印机热敏打印头。</w:t>
            </w:r>
          </w:p>
        </w:tc>
      </w:tr>
      <w:tr w:rsidR="00806705" w:rsidTr="00806705">
        <w:trPr>
          <w:trHeight w:val="317"/>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10</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检查</w:t>
            </w:r>
            <w:proofErr w:type="gramStart"/>
            <w:r>
              <w:rPr>
                <w:rFonts w:ascii="宋体" w:hAnsi="宋体" w:hint="eastAsia"/>
                <w:szCs w:val="21"/>
              </w:rPr>
              <w:t>提纯器</w:t>
            </w:r>
            <w:proofErr w:type="gramEnd"/>
            <w:r>
              <w:rPr>
                <w:rFonts w:ascii="宋体" w:hAnsi="宋体" w:hint="eastAsia"/>
                <w:szCs w:val="21"/>
              </w:rPr>
              <w:t>加热膜是否</w:t>
            </w:r>
            <w:proofErr w:type="gramStart"/>
            <w:r>
              <w:rPr>
                <w:rFonts w:ascii="宋体" w:hAnsi="宋体" w:hint="eastAsia"/>
                <w:szCs w:val="21"/>
              </w:rPr>
              <w:t>黏</w:t>
            </w:r>
            <w:proofErr w:type="gramEnd"/>
            <w:r>
              <w:rPr>
                <w:rFonts w:ascii="宋体" w:hAnsi="宋体" w:hint="eastAsia"/>
                <w:szCs w:val="21"/>
              </w:rPr>
              <w:t>贴牢固、损坏。</w:t>
            </w:r>
          </w:p>
        </w:tc>
      </w:tr>
      <w:tr w:rsidR="00806705" w:rsidTr="00806705">
        <w:trPr>
          <w:trHeight w:val="279"/>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11</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检查卡匣系统（仅适用于卡匣灭菌器）。</w:t>
            </w:r>
          </w:p>
        </w:tc>
      </w:tr>
      <w:tr w:rsidR="00806705" w:rsidTr="00806705">
        <w:trPr>
          <w:trHeight w:val="284"/>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w:t>
            </w:r>
            <w:r>
              <w:rPr>
                <w:rFonts w:ascii="宋体" w:hAnsi="宋体" w:hint="eastAsia"/>
                <w:szCs w:val="21"/>
              </w:rPr>
              <w:t>2</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检查密封门的开、关位，门障碍保护开关、脚踏开关，门是否运行正常。</w:t>
            </w:r>
          </w:p>
        </w:tc>
      </w:tr>
      <w:tr w:rsidR="00806705" w:rsidTr="00806705">
        <w:trPr>
          <w:trHeight w:val="278"/>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w:t>
            </w:r>
            <w:r>
              <w:rPr>
                <w:rFonts w:ascii="宋体" w:hAnsi="宋体" w:hint="eastAsia"/>
                <w:szCs w:val="21"/>
              </w:rPr>
              <w:t>3</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校验触摸屏，</w:t>
            </w:r>
            <w:r>
              <w:rPr>
                <w:rFonts w:ascii="宋体" w:hAnsi="宋体" w:hint="eastAsia"/>
                <w:bCs/>
                <w:szCs w:val="21"/>
              </w:rPr>
              <w:t>屏幕不能操作时及时维修或更换。</w:t>
            </w:r>
          </w:p>
        </w:tc>
      </w:tr>
      <w:tr w:rsidR="00806705" w:rsidTr="00806705">
        <w:trPr>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w:t>
            </w:r>
            <w:r>
              <w:rPr>
                <w:rFonts w:ascii="宋体" w:hAnsi="宋体" w:hint="eastAsia"/>
                <w:szCs w:val="21"/>
              </w:rPr>
              <w:t>4</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空载手动抽真空，</w:t>
            </w:r>
            <w:r>
              <w:rPr>
                <w:rFonts w:ascii="宋体" w:hAnsi="宋体"/>
                <w:szCs w:val="21"/>
              </w:rPr>
              <w:t>5</w:t>
            </w:r>
            <w:r>
              <w:rPr>
                <w:rFonts w:ascii="宋体" w:hAnsi="宋体" w:hint="eastAsia"/>
                <w:szCs w:val="21"/>
              </w:rPr>
              <w:t>分钟后抽真空极限值</w:t>
            </w:r>
            <w:r>
              <w:rPr>
                <w:rFonts w:ascii="宋体" w:hAnsi="宋体" w:hint="eastAsia"/>
                <w:szCs w:val="21"/>
              </w:rPr>
              <w:t>,</w:t>
            </w:r>
            <w:proofErr w:type="gramStart"/>
            <w:r>
              <w:rPr>
                <w:rFonts w:ascii="宋体" w:hAnsi="宋体" w:hint="eastAsia"/>
                <w:szCs w:val="21"/>
              </w:rPr>
              <w:t>依操作</w:t>
            </w:r>
            <w:proofErr w:type="gramEnd"/>
            <w:r>
              <w:rPr>
                <w:rFonts w:ascii="宋体" w:hAnsi="宋体" w:hint="eastAsia"/>
                <w:szCs w:val="21"/>
              </w:rPr>
              <w:t>时设备实际正常压力值为准。</w:t>
            </w:r>
          </w:p>
        </w:tc>
      </w:tr>
      <w:tr w:rsidR="00806705" w:rsidTr="00806705">
        <w:trPr>
          <w:trHeight w:val="222"/>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w:t>
            </w:r>
            <w:r>
              <w:rPr>
                <w:rFonts w:ascii="宋体" w:hAnsi="宋体" w:hint="eastAsia"/>
                <w:szCs w:val="21"/>
              </w:rPr>
              <w:t>5</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手动抽极限真空后，</w:t>
            </w:r>
            <w:r>
              <w:rPr>
                <w:rFonts w:ascii="宋体" w:hAnsi="宋体"/>
                <w:szCs w:val="21"/>
              </w:rPr>
              <w:t>10</w:t>
            </w:r>
            <w:r>
              <w:rPr>
                <w:rFonts w:ascii="宋体" w:hAnsi="宋体" w:hint="eastAsia"/>
                <w:szCs w:val="21"/>
              </w:rPr>
              <w:t>分钟</w:t>
            </w:r>
            <w:proofErr w:type="gramStart"/>
            <w:r>
              <w:rPr>
                <w:rFonts w:ascii="宋体" w:hAnsi="宋体" w:hint="eastAsia"/>
                <w:szCs w:val="21"/>
              </w:rPr>
              <w:t>后当前</w:t>
            </w:r>
            <w:proofErr w:type="gramEnd"/>
            <w:r>
              <w:rPr>
                <w:rFonts w:ascii="宋体" w:hAnsi="宋体" w:hint="eastAsia"/>
                <w:szCs w:val="21"/>
              </w:rPr>
              <w:t>内室压力值，</w:t>
            </w:r>
            <w:proofErr w:type="gramStart"/>
            <w:r>
              <w:rPr>
                <w:rFonts w:ascii="宋体" w:hAnsi="宋体" w:hint="eastAsia"/>
                <w:szCs w:val="21"/>
              </w:rPr>
              <w:t>依操作</w:t>
            </w:r>
            <w:proofErr w:type="gramEnd"/>
            <w:r>
              <w:rPr>
                <w:rFonts w:ascii="宋体" w:hAnsi="宋体" w:hint="eastAsia"/>
                <w:szCs w:val="21"/>
              </w:rPr>
              <w:t>时设备实际正常压力值为准。</w:t>
            </w:r>
          </w:p>
        </w:tc>
      </w:tr>
      <w:tr w:rsidR="00806705" w:rsidTr="00806705">
        <w:trPr>
          <w:trHeight w:val="228"/>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w:t>
            </w:r>
            <w:r>
              <w:rPr>
                <w:rFonts w:ascii="宋体" w:hAnsi="宋体" w:hint="eastAsia"/>
                <w:szCs w:val="21"/>
              </w:rPr>
              <w:t>6</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以上项目结束后，运行程序（加强循环或全循环），检查运行参数是否正常。</w:t>
            </w:r>
          </w:p>
        </w:tc>
      </w:tr>
      <w:tr w:rsidR="00806705" w:rsidTr="00806705">
        <w:trPr>
          <w:trHeight w:val="226"/>
          <w:jc w:val="center"/>
        </w:trPr>
        <w:tc>
          <w:tcPr>
            <w:tcW w:w="315" w:type="pct"/>
            <w:vAlign w:val="center"/>
          </w:tcPr>
          <w:p w:rsidR="00806705" w:rsidRDefault="00806705" w:rsidP="003309C1">
            <w:pPr>
              <w:spacing w:line="360" w:lineRule="auto"/>
              <w:jc w:val="center"/>
              <w:rPr>
                <w:rFonts w:ascii="宋体" w:hAnsi="宋体"/>
                <w:szCs w:val="21"/>
              </w:rPr>
            </w:pPr>
            <w:r>
              <w:rPr>
                <w:rFonts w:ascii="宋体" w:hAnsi="宋体"/>
                <w:szCs w:val="21"/>
              </w:rPr>
              <w:t>1</w:t>
            </w:r>
            <w:r>
              <w:rPr>
                <w:rFonts w:ascii="宋体" w:hAnsi="宋体" w:hint="eastAsia"/>
                <w:szCs w:val="21"/>
              </w:rPr>
              <w:t>7</w:t>
            </w:r>
          </w:p>
        </w:tc>
        <w:tc>
          <w:tcPr>
            <w:tcW w:w="4685" w:type="pct"/>
            <w:gridSpan w:val="2"/>
            <w:vAlign w:val="center"/>
          </w:tcPr>
          <w:p w:rsidR="00806705" w:rsidRDefault="00806705" w:rsidP="003309C1">
            <w:pPr>
              <w:spacing w:line="360" w:lineRule="auto"/>
              <w:rPr>
                <w:rFonts w:ascii="宋体" w:hAnsi="宋体"/>
                <w:szCs w:val="21"/>
              </w:rPr>
            </w:pPr>
            <w:r>
              <w:rPr>
                <w:rFonts w:ascii="宋体" w:hAnsi="宋体" w:hint="eastAsia"/>
                <w:szCs w:val="21"/>
              </w:rPr>
              <w:t>运行程序中，检查等离子电源电流运行参数是否正常。</w:t>
            </w:r>
          </w:p>
        </w:tc>
      </w:tr>
    </w:tbl>
    <w:p w:rsidR="00806705" w:rsidRDefault="00806705" w:rsidP="00806705">
      <w:pPr>
        <w:rPr>
          <w:sz w:val="24"/>
          <w:szCs w:val="24"/>
        </w:rPr>
      </w:pPr>
      <w:r>
        <w:rPr>
          <w:rFonts w:hint="eastAsia"/>
          <w:sz w:val="24"/>
          <w:szCs w:val="24"/>
        </w:rPr>
        <w:t>4.</w:t>
      </w:r>
      <w:proofErr w:type="gramStart"/>
      <w:r>
        <w:rPr>
          <w:rFonts w:hint="eastAsia"/>
          <w:sz w:val="24"/>
          <w:szCs w:val="24"/>
        </w:rPr>
        <w:t>多舱清洗</w:t>
      </w:r>
      <w:proofErr w:type="gramEnd"/>
      <w:r>
        <w:rPr>
          <w:rFonts w:hint="eastAsia"/>
          <w:sz w:val="24"/>
          <w:szCs w:val="24"/>
        </w:rPr>
        <w:t>消毒</w:t>
      </w:r>
      <w:proofErr w:type="gramStart"/>
      <w:r>
        <w:rPr>
          <w:rFonts w:hint="eastAsia"/>
          <w:sz w:val="24"/>
          <w:szCs w:val="24"/>
        </w:rPr>
        <w:t>器维护</w:t>
      </w:r>
      <w:proofErr w:type="gramEnd"/>
      <w:r>
        <w:rPr>
          <w:rFonts w:hint="eastAsia"/>
          <w:sz w:val="24"/>
          <w:szCs w:val="24"/>
        </w:rPr>
        <w:t>保养项目</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5345"/>
        <w:gridCol w:w="1984"/>
        <w:gridCol w:w="992"/>
      </w:tblGrid>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编号</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proofErr w:type="gramStart"/>
            <w:r>
              <w:rPr>
                <w:rFonts w:ascii="宋体" w:hAnsi="宋体" w:hint="eastAsia"/>
                <w:bCs/>
                <w:sz w:val="24"/>
                <w:szCs w:val="24"/>
              </w:rPr>
              <w:t>维保项目</w:t>
            </w:r>
            <w:proofErr w:type="gramEnd"/>
            <w:r>
              <w:rPr>
                <w:rFonts w:ascii="宋体" w:hAnsi="宋体" w:hint="eastAsia"/>
                <w:bCs/>
                <w:sz w:val="24"/>
                <w:szCs w:val="24"/>
              </w:rPr>
              <w:t>及内容（可</w:t>
            </w:r>
            <w:proofErr w:type="gramStart"/>
            <w:r>
              <w:rPr>
                <w:rFonts w:ascii="宋体" w:hAnsi="宋体" w:hint="eastAsia"/>
                <w:bCs/>
                <w:sz w:val="24"/>
                <w:szCs w:val="24"/>
              </w:rPr>
              <w:t>参照多舱清洗</w:t>
            </w:r>
            <w:proofErr w:type="gramEnd"/>
            <w:r>
              <w:rPr>
                <w:rFonts w:ascii="宋体" w:hAnsi="宋体" w:hint="eastAsia"/>
                <w:bCs/>
                <w:sz w:val="24"/>
                <w:szCs w:val="24"/>
              </w:rPr>
              <w:t>消毒</w:t>
            </w:r>
            <w:proofErr w:type="gramStart"/>
            <w:r>
              <w:rPr>
                <w:rFonts w:ascii="宋体" w:hAnsi="宋体" w:hint="eastAsia"/>
                <w:bCs/>
                <w:sz w:val="24"/>
                <w:szCs w:val="24"/>
              </w:rPr>
              <w:t>器维护</w:t>
            </w:r>
            <w:proofErr w:type="gramEnd"/>
            <w:r>
              <w:rPr>
                <w:rFonts w:ascii="宋体" w:hAnsi="宋体" w:hint="eastAsia"/>
                <w:bCs/>
                <w:sz w:val="24"/>
                <w:szCs w:val="24"/>
              </w:rPr>
              <w:t>保养指南进行）</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确认打“√”</w:t>
            </w:r>
          </w:p>
        </w:tc>
      </w:tr>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w:t>
            </w:r>
          </w:p>
        </w:tc>
        <w:tc>
          <w:tcPr>
            <w:tcW w:w="5345"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检查空气过滤器</w:t>
            </w:r>
          </w:p>
        </w:tc>
        <w:tc>
          <w:tcPr>
            <w:tcW w:w="1984" w:type="dxa"/>
            <w:vMerge w:val="restart"/>
            <w:tcBorders>
              <w:top w:val="nil"/>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FF6600"/>
                <w:sz w:val="24"/>
                <w:szCs w:val="24"/>
              </w:rPr>
              <w:t>2000</w:t>
            </w:r>
            <w:r>
              <w:rPr>
                <w:rFonts w:ascii="宋体" w:hAnsi="宋体" w:hint="eastAsia"/>
                <w:bCs/>
                <w:color w:val="000000"/>
                <w:sz w:val="24"/>
                <w:szCs w:val="24"/>
              </w:rPr>
              <w:t>次循环</w:t>
            </w:r>
            <w:r>
              <w:rPr>
                <w:rFonts w:ascii="宋体" w:hAnsi="宋体" w:hint="eastAsia"/>
                <w:bCs/>
                <w:color w:val="000000"/>
                <w:sz w:val="24"/>
                <w:szCs w:val="24"/>
              </w:rPr>
              <w:t>/12</w:t>
            </w:r>
            <w:r>
              <w:rPr>
                <w:rFonts w:ascii="宋体" w:hAnsi="宋体" w:hint="eastAsia"/>
                <w:bCs/>
                <w:color w:val="000000"/>
                <w:sz w:val="24"/>
                <w:szCs w:val="24"/>
              </w:rPr>
              <w:t>个月</w:t>
            </w:r>
            <w:r>
              <w:rPr>
                <w:rFonts w:ascii="宋体" w:hAnsi="宋体" w:hint="eastAsia"/>
                <w:bCs/>
                <w:color w:val="000000"/>
                <w:sz w:val="24"/>
                <w:szCs w:val="24"/>
              </w:rPr>
              <w:t>/</w:t>
            </w:r>
            <w:r>
              <w:rPr>
                <w:rFonts w:ascii="宋体" w:hAnsi="宋体" w:hint="eastAsia"/>
                <w:bCs/>
                <w:color w:val="000000"/>
                <w:sz w:val="24"/>
                <w:szCs w:val="24"/>
              </w:rPr>
              <w:t>出现老化现象等需要强制更换</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80"/>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2</w:t>
            </w:r>
          </w:p>
        </w:tc>
        <w:tc>
          <w:tcPr>
            <w:tcW w:w="5345"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检查清洗液上油液硅胶管，注液泵内硅胶管，传动密封圈</w:t>
            </w:r>
          </w:p>
        </w:tc>
        <w:tc>
          <w:tcPr>
            <w:tcW w:w="1984" w:type="dxa"/>
            <w:vMerge/>
            <w:tcBorders>
              <w:top w:val="nil"/>
              <w:left w:val="single" w:sz="4" w:space="0" w:color="auto"/>
              <w:bottom w:val="single" w:sz="4" w:space="0" w:color="auto"/>
              <w:right w:val="single" w:sz="4" w:space="0" w:color="auto"/>
            </w:tcBorders>
            <w:vAlign w:val="center"/>
          </w:tcPr>
          <w:p w:rsidR="00806705" w:rsidRDefault="00806705" w:rsidP="003309C1">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3</w:t>
            </w:r>
          </w:p>
        </w:tc>
        <w:tc>
          <w:tcPr>
            <w:tcW w:w="5345"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检查喷射</w:t>
            </w:r>
            <w:proofErr w:type="gramStart"/>
            <w:r>
              <w:rPr>
                <w:rFonts w:ascii="宋体" w:hAnsi="宋体" w:hint="eastAsia"/>
                <w:bCs/>
                <w:sz w:val="24"/>
                <w:szCs w:val="24"/>
              </w:rPr>
              <w:t>臂固定</w:t>
            </w:r>
            <w:proofErr w:type="gramEnd"/>
            <w:r>
              <w:rPr>
                <w:rFonts w:ascii="宋体" w:hAnsi="宋体" w:hint="eastAsia"/>
                <w:bCs/>
                <w:sz w:val="24"/>
                <w:szCs w:val="24"/>
              </w:rPr>
              <w:t>环及相关配件</w:t>
            </w:r>
          </w:p>
        </w:tc>
        <w:tc>
          <w:tcPr>
            <w:tcW w:w="1984" w:type="dxa"/>
            <w:vMerge/>
            <w:tcBorders>
              <w:top w:val="nil"/>
              <w:left w:val="single" w:sz="4" w:space="0" w:color="auto"/>
              <w:bottom w:val="single" w:sz="4" w:space="0" w:color="auto"/>
              <w:right w:val="single" w:sz="4" w:space="0" w:color="auto"/>
            </w:tcBorders>
            <w:vAlign w:val="center"/>
          </w:tcPr>
          <w:p w:rsidR="00806705" w:rsidRDefault="00806705" w:rsidP="003309C1">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4</w:t>
            </w:r>
          </w:p>
        </w:tc>
        <w:tc>
          <w:tcPr>
            <w:tcW w:w="5345"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检查清洗架防撞杆、内室与</w:t>
            </w:r>
            <w:proofErr w:type="gramStart"/>
            <w:r>
              <w:rPr>
                <w:rFonts w:ascii="宋体" w:hAnsi="宋体" w:hint="eastAsia"/>
                <w:bCs/>
                <w:sz w:val="24"/>
                <w:szCs w:val="24"/>
              </w:rPr>
              <w:t>清洗架对接口</w:t>
            </w:r>
            <w:proofErr w:type="gramEnd"/>
            <w:r>
              <w:rPr>
                <w:rFonts w:ascii="宋体" w:hAnsi="宋体" w:hint="eastAsia"/>
                <w:bCs/>
                <w:sz w:val="24"/>
                <w:szCs w:val="24"/>
              </w:rPr>
              <w:t>的对接塑料件</w:t>
            </w:r>
          </w:p>
        </w:tc>
        <w:tc>
          <w:tcPr>
            <w:tcW w:w="1984" w:type="dxa"/>
            <w:vMerge/>
            <w:tcBorders>
              <w:top w:val="nil"/>
              <w:left w:val="single" w:sz="4" w:space="0" w:color="auto"/>
              <w:bottom w:val="single" w:sz="4" w:space="0" w:color="auto"/>
              <w:right w:val="single" w:sz="4" w:space="0" w:color="auto"/>
            </w:tcBorders>
            <w:vAlign w:val="center"/>
          </w:tcPr>
          <w:p w:rsidR="00806705" w:rsidRDefault="00806705" w:rsidP="003309C1">
            <w:pP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5</w:t>
            </w:r>
          </w:p>
        </w:tc>
        <w:tc>
          <w:tcPr>
            <w:tcW w:w="5345"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门及维修窗密封胶圈、循环管路软管、水位、风压开关软管</w:t>
            </w:r>
          </w:p>
        </w:tc>
        <w:tc>
          <w:tcPr>
            <w:tcW w:w="1984"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6000</w:t>
            </w:r>
            <w:r>
              <w:rPr>
                <w:rFonts w:ascii="宋体" w:hAnsi="宋体" w:hint="eastAsia"/>
                <w:bCs/>
                <w:color w:val="000000"/>
                <w:sz w:val="24"/>
                <w:szCs w:val="24"/>
              </w:rPr>
              <w:t>次循环</w:t>
            </w:r>
            <w:r>
              <w:rPr>
                <w:rFonts w:ascii="宋体" w:hAnsi="宋体" w:hint="eastAsia"/>
                <w:bCs/>
                <w:color w:val="000000"/>
                <w:sz w:val="24"/>
                <w:szCs w:val="24"/>
              </w:rPr>
              <w:t>/3</w:t>
            </w:r>
            <w:r>
              <w:rPr>
                <w:rFonts w:ascii="宋体" w:hAnsi="宋体" w:hint="eastAsia"/>
                <w:bCs/>
                <w:color w:val="000000"/>
                <w:sz w:val="24"/>
                <w:szCs w:val="24"/>
              </w:rPr>
              <w:t>年</w:t>
            </w:r>
            <w:r>
              <w:rPr>
                <w:rFonts w:ascii="宋体" w:hAnsi="宋体" w:hint="eastAsia"/>
                <w:bCs/>
                <w:color w:val="000000"/>
                <w:sz w:val="24"/>
                <w:szCs w:val="24"/>
              </w:rPr>
              <w:t>/</w:t>
            </w:r>
            <w:r>
              <w:rPr>
                <w:rFonts w:ascii="宋体" w:hAnsi="宋体" w:hint="eastAsia"/>
                <w:bCs/>
                <w:color w:val="000000"/>
                <w:sz w:val="24"/>
                <w:szCs w:val="24"/>
              </w:rPr>
              <w:t>按需</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67"/>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lastRenderedPageBreak/>
              <w:t>6</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紧固设备电源、循环泵、风机、空气加热管、电加热管、交流接触器连接线</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01"/>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7</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检查电源连接线和其它电器连接线有无破损</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23"/>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8</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清洁进水、进蒸汽管路上的过滤器，清洁内室过滤网，压缩空气过滤器排水</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160"/>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9</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清洁舱体及清洗架喷淋臂，紧固清洗架滚轮螺丝，检查清洗</w:t>
            </w:r>
            <w:proofErr w:type="gramStart"/>
            <w:r>
              <w:rPr>
                <w:rFonts w:ascii="宋体" w:hAnsi="宋体" w:hint="eastAsia"/>
                <w:bCs/>
                <w:color w:val="000000"/>
                <w:sz w:val="24"/>
                <w:szCs w:val="24"/>
              </w:rPr>
              <w:t>架是否</w:t>
            </w:r>
            <w:proofErr w:type="gramEnd"/>
            <w:r>
              <w:rPr>
                <w:rFonts w:ascii="宋体" w:hAnsi="宋体" w:hint="eastAsia"/>
                <w:bCs/>
                <w:color w:val="000000"/>
                <w:sz w:val="24"/>
                <w:szCs w:val="24"/>
              </w:rPr>
              <w:t>变形、开焊，检查磁铁是否损坏</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160"/>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10</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舱体传动轴承润滑：</w:t>
            </w:r>
            <w:r>
              <w:rPr>
                <w:rFonts w:ascii="宋体" w:hAnsi="宋体" w:hint="eastAsia"/>
                <w:bCs/>
                <w:color w:val="000000"/>
                <w:sz w:val="24"/>
                <w:szCs w:val="24"/>
              </w:rPr>
              <w:t>3</w:t>
            </w:r>
            <w:r>
              <w:rPr>
                <w:rFonts w:ascii="宋体" w:hAnsi="宋体" w:hint="eastAsia"/>
                <w:bCs/>
                <w:color w:val="000000"/>
                <w:sz w:val="24"/>
                <w:szCs w:val="24"/>
              </w:rPr>
              <w:t>个月</w:t>
            </w:r>
            <w:r>
              <w:rPr>
                <w:rFonts w:ascii="宋体" w:hAnsi="宋体" w:hint="eastAsia"/>
                <w:bCs/>
                <w:color w:val="000000"/>
                <w:sz w:val="24"/>
                <w:szCs w:val="24"/>
              </w:rPr>
              <w:t>/900</w:t>
            </w:r>
            <w:r>
              <w:rPr>
                <w:rFonts w:ascii="宋体" w:hAnsi="宋体" w:hint="eastAsia"/>
                <w:bCs/>
                <w:color w:val="000000"/>
                <w:sz w:val="24"/>
                <w:szCs w:val="24"/>
              </w:rPr>
              <w:t>个循环，传动防滑圈磨损检查</w:t>
            </w:r>
            <w:r>
              <w:rPr>
                <w:rFonts w:ascii="宋体" w:hAnsi="宋体" w:hint="eastAsia"/>
                <w:bCs/>
                <w:color w:val="000000"/>
                <w:sz w:val="24"/>
                <w:szCs w:val="24"/>
              </w:rPr>
              <w:t>1</w:t>
            </w:r>
            <w:r>
              <w:rPr>
                <w:rFonts w:ascii="宋体" w:hAnsi="宋体" w:hint="eastAsia"/>
                <w:bCs/>
                <w:color w:val="000000"/>
                <w:sz w:val="24"/>
                <w:szCs w:val="24"/>
              </w:rPr>
              <w:t>个月</w:t>
            </w:r>
            <w:r>
              <w:rPr>
                <w:rFonts w:ascii="宋体" w:hAnsi="宋体" w:hint="eastAsia"/>
                <w:bCs/>
                <w:color w:val="000000"/>
                <w:sz w:val="24"/>
                <w:szCs w:val="24"/>
              </w:rPr>
              <w:t>/300</w:t>
            </w:r>
            <w:r>
              <w:rPr>
                <w:rFonts w:ascii="宋体" w:hAnsi="宋体" w:hint="eastAsia"/>
                <w:bCs/>
                <w:color w:val="000000"/>
                <w:sz w:val="24"/>
                <w:szCs w:val="24"/>
              </w:rPr>
              <w:t>个循环，传动皮带</w:t>
            </w:r>
            <w:r>
              <w:rPr>
                <w:rFonts w:ascii="宋体" w:hAnsi="宋体" w:hint="eastAsia"/>
                <w:bCs/>
                <w:color w:val="000000"/>
                <w:sz w:val="24"/>
                <w:szCs w:val="24"/>
              </w:rPr>
              <w:t>3</w:t>
            </w:r>
            <w:r>
              <w:rPr>
                <w:rFonts w:ascii="宋体" w:hAnsi="宋体" w:hint="eastAsia"/>
                <w:bCs/>
                <w:color w:val="000000"/>
                <w:sz w:val="24"/>
                <w:szCs w:val="24"/>
              </w:rPr>
              <w:t>个月</w:t>
            </w:r>
            <w:r>
              <w:rPr>
                <w:rFonts w:ascii="宋体" w:hAnsi="宋体" w:hint="eastAsia"/>
                <w:bCs/>
                <w:color w:val="000000"/>
                <w:sz w:val="24"/>
                <w:szCs w:val="24"/>
              </w:rPr>
              <w:t>/900</w:t>
            </w:r>
            <w:r>
              <w:rPr>
                <w:rFonts w:ascii="宋体" w:hAnsi="宋体" w:hint="eastAsia"/>
                <w:bCs/>
                <w:color w:val="000000"/>
                <w:sz w:val="24"/>
                <w:szCs w:val="24"/>
              </w:rPr>
              <w:t>个循环，超声舱传动齿轮（若有）传动稳定性</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160"/>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11</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超声舱（若有）：钢丝绳松紧及是否断裂，升降稳定性及定位系统，清洁排水过滤网</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12</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检查搬运车上下</w:t>
            </w:r>
            <w:proofErr w:type="gramStart"/>
            <w:r>
              <w:rPr>
                <w:rFonts w:ascii="宋体" w:hAnsi="宋体" w:hint="eastAsia"/>
                <w:bCs/>
                <w:color w:val="000000"/>
                <w:sz w:val="24"/>
                <w:szCs w:val="24"/>
              </w:rPr>
              <w:t>档杆是否</w:t>
            </w:r>
            <w:proofErr w:type="gramEnd"/>
            <w:r>
              <w:rPr>
                <w:rFonts w:ascii="宋体" w:hAnsi="宋体" w:hint="eastAsia"/>
                <w:bCs/>
                <w:color w:val="000000"/>
                <w:sz w:val="24"/>
                <w:szCs w:val="24"/>
              </w:rPr>
              <w:t>松动，车架是否变形，车轮是否松动，与设备对接是否顺畅</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75"/>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13</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校验触摸屏，清洁打印机热敏打印头</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17"/>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14</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各门是否水平，门传动轴承、导轨上油，同步带是否磨损，同步带压紧螺丝是否松动，门两侧四颗固定螺栓是否松动，手动开关门，检查门开、关是否到位，门障碍保护是否有效，门运行是否顺畅，是否有异响</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79"/>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15</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检查计量系统进液精度：清洗液（）</w:t>
            </w:r>
            <w:r>
              <w:rPr>
                <w:rFonts w:ascii="宋体" w:hAnsi="宋体" w:hint="eastAsia"/>
                <w:bCs/>
                <w:color w:val="000000"/>
                <w:sz w:val="24"/>
                <w:szCs w:val="24"/>
              </w:rPr>
              <w:t>ml/s</w:t>
            </w:r>
            <w:r>
              <w:rPr>
                <w:rFonts w:ascii="宋体" w:hAnsi="宋体" w:hint="eastAsia"/>
                <w:bCs/>
                <w:color w:val="000000"/>
                <w:sz w:val="24"/>
                <w:szCs w:val="24"/>
              </w:rPr>
              <w:t>，上油液（</w:t>
            </w:r>
            <w:r>
              <w:rPr>
                <w:rFonts w:ascii="宋体" w:hAnsi="宋体" w:hint="eastAsia"/>
                <w:bCs/>
                <w:color w:val="000000"/>
                <w:sz w:val="24"/>
                <w:szCs w:val="24"/>
              </w:rPr>
              <w:t xml:space="preserve"> </w:t>
            </w:r>
            <w:r>
              <w:rPr>
                <w:rFonts w:ascii="宋体" w:hAnsi="宋体" w:hint="eastAsia"/>
                <w:bCs/>
                <w:color w:val="000000"/>
                <w:sz w:val="24"/>
                <w:szCs w:val="24"/>
              </w:rPr>
              <w:t>）</w:t>
            </w:r>
            <w:r>
              <w:rPr>
                <w:rFonts w:ascii="宋体" w:hAnsi="宋体" w:hint="eastAsia"/>
                <w:bCs/>
                <w:color w:val="000000"/>
                <w:sz w:val="24"/>
                <w:szCs w:val="24"/>
              </w:rPr>
              <w:t>ml/s</w:t>
            </w:r>
            <w:r>
              <w:rPr>
                <w:rFonts w:ascii="宋体" w:hAnsi="宋体" w:hint="eastAsia"/>
                <w:bCs/>
                <w:color w:val="000000"/>
                <w:sz w:val="24"/>
                <w:szCs w:val="24"/>
              </w:rPr>
              <w:t>，浮子开关是否有效，储液桶内硅胶管限位</w:t>
            </w:r>
            <w:proofErr w:type="gramStart"/>
            <w:r>
              <w:rPr>
                <w:rFonts w:ascii="宋体" w:hAnsi="宋体" w:hint="eastAsia"/>
                <w:bCs/>
                <w:color w:val="000000"/>
                <w:sz w:val="24"/>
                <w:szCs w:val="24"/>
              </w:rPr>
              <w:t>扎扣是否</w:t>
            </w:r>
            <w:proofErr w:type="gramEnd"/>
            <w:r>
              <w:rPr>
                <w:rFonts w:ascii="宋体" w:hAnsi="宋体" w:hint="eastAsia"/>
                <w:bCs/>
                <w:color w:val="000000"/>
                <w:sz w:val="24"/>
                <w:szCs w:val="24"/>
              </w:rPr>
              <w:t>松脱，检查注液泵及浮子开关接线是否松动或脱落</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16</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检查进水管路是否漏水，进水压力（</w:t>
            </w:r>
            <w:r>
              <w:rPr>
                <w:rFonts w:ascii="宋体" w:hAnsi="宋体" w:hint="eastAsia"/>
                <w:bCs/>
                <w:color w:val="000000"/>
                <w:sz w:val="24"/>
                <w:szCs w:val="24"/>
              </w:rPr>
              <w:t xml:space="preserve"> </w:t>
            </w:r>
            <w:r>
              <w:rPr>
                <w:rFonts w:ascii="宋体" w:hAnsi="宋体" w:hint="eastAsia"/>
                <w:bCs/>
                <w:color w:val="000000"/>
                <w:sz w:val="24"/>
                <w:szCs w:val="24"/>
              </w:rPr>
              <w:t>）</w:t>
            </w:r>
            <w:proofErr w:type="spellStart"/>
            <w:r>
              <w:rPr>
                <w:rFonts w:ascii="宋体" w:hAnsi="宋体" w:hint="eastAsia"/>
                <w:bCs/>
                <w:color w:val="000000"/>
                <w:sz w:val="24"/>
                <w:szCs w:val="24"/>
              </w:rPr>
              <w:t>Mpa</w:t>
            </w:r>
            <w:proofErr w:type="spellEnd"/>
            <w:r>
              <w:rPr>
                <w:rFonts w:ascii="宋体" w:hAnsi="宋体" w:hint="eastAsia"/>
                <w:bCs/>
                <w:color w:val="000000"/>
                <w:sz w:val="24"/>
                <w:szCs w:val="24"/>
              </w:rPr>
              <w:t>(</w:t>
            </w:r>
            <w:r>
              <w:rPr>
                <w:rFonts w:ascii="宋体" w:hAnsi="宋体" w:hint="eastAsia"/>
                <w:bCs/>
                <w:color w:val="000000"/>
                <w:sz w:val="24"/>
                <w:szCs w:val="24"/>
              </w:rPr>
              <w:t>设备要求</w:t>
            </w:r>
            <w:r>
              <w:rPr>
                <w:rFonts w:ascii="宋体" w:hAnsi="宋体" w:hint="eastAsia"/>
                <w:bCs/>
                <w:color w:val="000000"/>
                <w:sz w:val="24"/>
                <w:szCs w:val="24"/>
              </w:rPr>
              <w:t>0.3-0.5Mpa</w:t>
            </w:r>
            <w:r>
              <w:rPr>
                <w:rFonts w:ascii="宋体" w:hAnsi="宋体" w:hint="eastAsia"/>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17</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检查进蒸汽管路是否漏水，进汽压力（</w:t>
            </w:r>
            <w:r>
              <w:rPr>
                <w:rFonts w:ascii="宋体" w:hAnsi="宋体" w:hint="eastAsia"/>
                <w:bCs/>
                <w:color w:val="000000"/>
                <w:sz w:val="24"/>
                <w:szCs w:val="24"/>
              </w:rPr>
              <w:t xml:space="preserve"> </w:t>
            </w:r>
            <w:r>
              <w:rPr>
                <w:rFonts w:ascii="宋体" w:hAnsi="宋体" w:hint="eastAsia"/>
                <w:bCs/>
                <w:color w:val="000000"/>
                <w:sz w:val="24"/>
                <w:szCs w:val="24"/>
              </w:rPr>
              <w:t>）</w:t>
            </w:r>
            <w:proofErr w:type="spellStart"/>
            <w:r>
              <w:rPr>
                <w:rFonts w:ascii="宋体" w:hAnsi="宋体" w:hint="eastAsia"/>
                <w:bCs/>
                <w:color w:val="000000"/>
                <w:sz w:val="24"/>
                <w:szCs w:val="24"/>
              </w:rPr>
              <w:t>Mpa</w:t>
            </w:r>
            <w:proofErr w:type="spellEnd"/>
            <w:r>
              <w:rPr>
                <w:rFonts w:ascii="宋体" w:hAnsi="宋体" w:hint="eastAsia"/>
                <w:bCs/>
                <w:color w:val="000000"/>
                <w:sz w:val="24"/>
                <w:szCs w:val="24"/>
              </w:rPr>
              <w:t>(</w:t>
            </w:r>
            <w:r>
              <w:rPr>
                <w:rFonts w:ascii="宋体" w:hAnsi="宋体" w:hint="eastAsia"/>
                <w:bCs/>
                <w:color w:val="000000"/>
                <w:sz w:val="24"/>
                <w:szCs w:val="24"/>
              </w:rPr>
              <w:t>设备要求</w:t>
            </w:r>
            <w:r>
              <w:rPr>
                <w:rFonts w:ascii="宋体" w:hAnsi="宋体" w:hint="eastAsia"/>
                <w:bCs/>
                <w:color w:val="000000"/>
                <w:sz w:val="24"/>
                <w:szCs w:val="24"/>
              </w:rPr>
              <w:t>0.3-0.5Mpa</w:t>
            </w:r>
            <w:r>
              <w:rPr>
                <w:rFonts w:ascii="宋体" w:hAnsi="宋体" w:hint="eastAsia"/>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lastRenderedPageBreak/>
              <w:t>18</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手动开风机、蒸汽预热箱、电加热管，检查蒸汽散热器是否漏汽，电加热管是否损坏，过热保护是否有效，检查风机运转是否正常，</w:t>
            </w:r>
            <w:r>
              <w:rPr>
                <w:rFonts w:ascii="宋体" w:hAnsi="宋体" w:hint="eastAsia"/>
                <w:bCs/>
                <w:color w:val="FF6600"/>
                <w:sz w:val="24"/>
                <w:szCs w:val="24"/>
              </w:rPr>
              <w:t>2</w:t>
            </w:r>
            <w:r>
              <w:rPr>
                <w:rFonts w:ascii="宋体" w:hAnsi="宋体" w:hint="eastAsia"/>
                <w:bCs/>
                <w:color w:val="000000"/>
                <w:sz w:val="24"/>
                <w:szCs w:val="24"/>
              </w:rPr>
              <w:t>分钟后，空气温度达到（</w:t>
            </w:r>
            <w:r>
              <w:rPr>
                <w:rFonts w:ascii="宋体" w:hAnsi="宋体" w:hint="eastAsia"/>
                <w:bCs/>
                <w:color w:val="000000"/>
                <w:sz w:val="24"/>
                <w:szCs w:val="24"/>
              </w:rPr>
              <w:t xml:space="preserve">   </w:t>
            </w:r>
            <w:r>
              <w:rPr>
                <w:rFonts w:ascii="宋体" w:hAnsi="宋体" w:hint="eastAsia"/>
                <w:bCs/>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w:t>
            </w:r>
            <w:r>
              <w:rPr>
                <w:rFonts w:ascii="宋体" w:hAnsi="宋体" w:hint="eastAsia"/>
                <w:bCs/>
                <w:color w:val="000000"/>
                <w:sz w:val="24"/>
                <w:szCs w:val="24"/>
              </w:rPr>
              <w:t>120</w:t>
            </w:r>
            <w:r>
              <w:rPr>
                <w:rFonts w:ascii="宋体" w:hAnsi="宋体" w:hint="eastAsia"/>
                <w:bCs/>
                <w:color w:val="000000"/>
                <w:sz w:val="24"/>
                <w:szCs w:val="24"/>
              </w:rPr>
              <w:t>℃</w:t>
            </w:r>
            <w:r>
              <w:rPr>
                <w:rFonts w:ascii="宋体" w:hAnsi="宋体" w:hint="eastAsia"/>
                <w:bCs/>
                <w:color w:val="000000"/>
                <w:sz w:val="24"/>
                <w:szCs w:val="24"/>
              </w:rPr>
              <w:t xml:space="preserve"> </w:t>
            </w:r>
            <w:r>
              <w:rPr>
                <w:rFonts w:ascii="宋体" w:hAnsi="宋体" w:hint="eastAsia"/>
                <w:bCs/>
                <w:color w:val="000000"/>
                <w:sz w:val="24"/>
                <w:szCs w:val="24"/>
              </w:rPr>
              <w:t>□</w:t>
            </w:r>
          </w:p>
        </w:tc>
      </w:tr>
      <w:tr w:rsidR="00806705" w:rsidTr="00806705">
        <w:trPr>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19</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空载运行程序，检查循环泵、各连接管、密封门、预热水箱是否漏水，预热水箱溢流口是否溢水，喷淋阶段，喷射臂转速（</w:t>
            </w:r>
            <w:r>
              <w:rPr>
                <w:rFonts w:ascii="宋体" w:hAnsi="宋体" w:hint="eastAsia"/>
                <w:bCs/>
                <w:color w:val="000000"/>
                <w:sz w:val="24"/>
                <w:szCs w:val="24"/>
              </w:rPr>
              <w:t xml:space="preserve"> </w:t>
            </w:r>
            <w:r>
              <w:rPr>
                <w:rFonts w:ascii="宋体" w:hAnsi="宋体" w:hint="eastAsia"/>
                <w:bCs/>
                <w:color w:val="000000"/>
                <w:sz w:val="24"/>
                <w:szCs w:val="24"/>
              </w:rPr>
              <w:t>）转</w:t>
            </w:r>
            <w:r>
              <w:rPr>
                <w:rFonts w:ascii="宋体" w:hAnsi="宋体" w:hint="eastAsia"/>
                <w:bCs/>
                <w:color w:val="000000"/>
                <w:sz w:val="24"/>
                <w:szCs w:val="24"/>
              </w:rPr>
              <w:t>/</w:t>
            </w:r>
            <w:r>
              <w:rPr>
                <w:rFonts w:ascii="宋体" w:hAnsi="宋体" w:hint="eastAsia"/>
                <w:bCs/>
                <w:color w:val="000000"/>
                <w:sz w:val="24"/>
                <w:szCs w:val="24"/>
              </w:rPr>
              <w:t>分钟，程序运行时间（</w:t>
            </w:r>
            <w:r>
              <w:rPr>
                <w:rFonts w:ascii="宋体" w:hAnsi="宋体" w:hint="eastAsia"/>
                <w:bCs/>
                <w:color w:val="000000"/>
                <w:sz w:val="24"/>
                <w:szCs w:val="24"/>
              </w:rPr>
              <w:t xml:space="preserve">   </w:t>
            </w:r>
            <w:r>
              <w:rPr>
                <w:rFonts w:ascii="宋体" w:hAnsi="宋体" w:hint="eastAsia"/>
                <w:bCs/>
                <w:color w:val="000000"/>
                <w:sz w:val="24"/>
                <w:szCs w:val="24"/>
              </w:rPr>
              <w:t>）分钟，传</w:t>
            </w:r>
            <w:proofErr w:type="gramStart"/>
            <w:r>
              <w:rPr>
                <w:rFonts w:ascii="宋体" w:hAnsi="宋体" w:hint="eastAsia"/>
                <w:bCs/>
                <w:color w:val="000000"/>
                <w:sz w:val="24"/>
                <w:szCs w:val="24"/>
              </w:rPr>
              <w:t>车是否</w:t>
            </w:r>
            <w:proofErr w:type="gramEnd"/>
            <w:r>
              <w:rPr>
                <w:rFonts w:ascii="宋体" w:hAnsi="宋体" w:hint="eastAsia"/>
                <w:bCs/>
                <w:color w:val="000000"/>
                <w:sz w:val="24"/>
                <w:szCs w:val="24"/>
              </w:rPr>
              <w:t>稳定，超声舱升降系统是否稳定、超声舱（若有）超声是否正常</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r>
              <w:rPr>
                <w:rFonts w:ascii="宋体" w:hAnsi="宋体" w:hint="eastAsia"/>
                <w:bCs/>
                <w:color w:val="000000"/>
                <w:sz w:val="24"/>
                <w:szCs w:val="24"/>
              </w:rPr>
              <w:t>15</w:t>
            </w:r>
            <w:r>
              <w:rPr>
                <w:rFonts w:ascii="宋体" w:hAnsi="宋体" w:hint="eastAsia"/>
                <w:bCs/>
                <w:color w:val="000000"/>
                <w:sz w:val="24"/>
                <w:szCs w:val="24"/>
              </w:rPr>
              <w:t>转</w:t>
            </w:r>
            <w:r>
              <w:rPr>
                <w:rFonts w:ascii="宋体" w:hAnsi="宋体" w:hint="eastAsia"/>
                <w:bCs/>
                <w:color w:val="000000"/>
                <w:sz w:val="24"/>
                <w:szCs w:val="24"/>
              </w:rPr>
              <w:t>/</w:t>
            </w:r>
            <w:r>
              <w:rPr>
                <w:rFonts w:ascii="宋体" w:hAnsi="宋体" w:hint="eastAsia"/>
                <w:bCs/>
                <w:color w:val="000000"/>
                <w:sz w:val="24"/>
                <w:szCs w:val="24"/>
              </w:rPr>
              <w:t>分钟</w:t>
            </w:r>
            <w:r>
              <w:rPr>
                <w:rFonts w:ascii="宋体" w:hAnsi="宋体" w:hint="eastAsia"/>
                <w:bCs/>
                <w:color w:val="000000"/>
                <w:sz w:val="24"/>
                <w:szCs w:val="24"/>
              </w:rPr>
              <w:t xml:space="preserve"> </w:t>
            </w:r>
            <w:r>
              <w:rPr>
                <w:rFonts w:ascii="宋体" w:hAnsi="宋体" w:hint="eastAsia"/>
                <w:bCs/>
                <w:color w:val="000000"/>
                <w:sz w:val="24"/>
                <w:szCs w:val="24"/>
              </w:rPr>
              <w:t>□</w:t>
            </w:r>
          </w:p>
        </w:tc>
      </w:tr>
      <w:tr w:rsidR="00806705" w:rsidTr="00806705">
        <w:trPr>
          <w:trHeight w:val="228"/>
          <w:jc w:val="center"/>
        </w:trPr>
        <w:tc>
          <w:tcPr>
            <w:tcW w:w="696"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20</w:t>
            </w:r>
          </w:p>
        </w:tc>
        <w:tc>
          <w:tcPr>
            <w:tcW w:w="732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检查程序运行参数是否正常，是否有异常报警</w:t>
            </w:r>
          </w:p>
        </w:tc>
        <w:tc>
          <w:tcPr>
            <w:tcW w:w="992"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bl>
    <w:p w:rsidR="00806705" w:rsidRDefault="00806705" w:rsidP="00806705">
      <w:pPr>
        <w:rPr>
          <w:sz w:val="24"/>
          <w:szCs w:val="24"/>
        </w:rPr>
      </w:pPr>
      <w:r>
        <w:rPr>
          <w:rFonts w:hint="eastAsia"/>
          <w:sz w:val="24"/>
          <w:szCs w:val="24"/>
        </w:rPr>
        <w:t>5.</w:t>
      </w:r>
      <w:r>
        <w:rPr>
          <w:rFonts w:hint="eastAsia"/>
          <w:sz w:val="24"/>
          <w:szCs w:val="24"/>
        </w:rPr>
        <w:t>电热蒸汽发生器每次维护保养项目</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447"/>
        <w:gridCol w:w="850"/>
      </w:tblGrid>
      <w:tr w:rsidR="00806705" w:rsidTr="00806705">
        <w:trPr>
          <w:trHeight w:val="393"/>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编号</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维保项目及内容</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打“√”</w:t>
            </w:r>
          </w:p>
        </w:tc>
      </w:tr>
      <w:tr w:rsidR="00806705" w:rsidTr="00806705">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紧固设备电源、加水泵、加热管、交流接触器连接线</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10"/>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2</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检查电源连接线是否破损，运行时是否老化发热</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01"/>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3</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检查进水、排水阀门是否有效，清洁进水过滤网，</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160"/>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4</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检查电热管工作是否正常，是否损坏</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5</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检查进水管路是否漏水，水源压力（</w:t>
            </w:r>
            <w:r>
              <w:rPr>
                <w:rFonts w:ascii="宋体" w:hAnsi="宋体" w:hint="eastAsia"/>
                <w:bCs/>
                <w:color w:val="000000"/>
                <w:sz w:val="24"/>
                <w:szCs w:val="24"/>
              </w:rPr>
              <w:t xml:space="preserve"> </w:t>
            </w:r>
            <w:r>
              <w:rPr>
                <w:rFonts w:ascii="宋体" w:hAnsi="宋体" w:hint="eastAsia"/>
                <w:bCs/>
                <w:color w:val="000000"/>
                <w:sz w:val="24"/>
                <w:szCs w:val="24"/>
              </w:rPr>
              <w:t>）</w:t>
            </w:r>
            <w:proofErr w:type="spellStart"/>
            <w:r>
              <w:rPr>
                <w:rFonts w:ascii="宋体" w:hAnsi="宋体" w:hint="eastAsia"/>
                <w:bCs/>
                <w:color w:val="000000"/>
                <w:sz w:val="24"/>
                <w:szCs w:val="24"/>
              </w:rPr>
              <w:t>Mpa</w:t>
            </w:r>
            <w:proofErr w:type="spellEnd"/>
            <w:r>
              <w:rPr>
                <w:rFonts w:ascii="宋体" w:hAnsi="宋体" w:hint="eastAsia"/>
                <w:bCs/>
                <w:color w:val="00000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6</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检查安全阀是否能有效开启保护</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7</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手动反复开启电加热，查看交流接触器是否打火，是否</w:t>
            </w:r>
            <w:proofErr w:type="gramStart"/>
            <w:r>
              <w:rPr>
                <w:rFonts w:ascii="宋体" w:hAnsi="宋体" w:hint="eastAsia"/>
                <w:bCs/>
                <w:color w:val="000000"/>
                <w:sz w:val="24"/>
                <w:szCs w:val="24"/>
              </w:rPr>
              <w:t>黏</w:t>
            </w:r>
            <w:proofErr w:type="gramEnd"/>
            <w:r>
              <w:rPr>
                <w:rFonts w:ascii="宋体" w:hAnsi="宋体" w:hint="eastAsia"/>
                <w:bCs/>
                <w:color w:val="000000"/>
                <w:sz w:val="24"/>
                <w:szCs w:val="24"/>
              </w:rPr>
              <w:t>连</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8</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加热管及筒体、水位探针、蒸发器浮球除垢（</w:t>
            </w:r>
            <w:r>
              <w:rPr>
                <w:rFonts w:ascii="宋体" w:hAnsi="宋体" w:hint="eastAsia"/>
                <w:bCs/>
                <w:color w:val="000000"/>
                <w:sz w:val="24"/>
                <w:szCs w:val="24"/>
              </w:rPr>
              <w:t>1</w:t>
            </w:r>
            <w:r>
              <w:rPr>
                <w:rFonts w:ascii="宋体" w:hAnsi="宋体" w:hint="eastAsia"/>
                <w:bCs/>
                <w:color w:val="000000"/>
                <w:sz w:val="24"/>
                <w:szCs w:val="24"/>
              </w:rPr>
              <w:t>次</w:t>
            </w:r>
            <w:r>
              <w:rPr>
                <w:rFonts w:ascii="宋体" w:hAnsi="宋体" w:hint="eastAsia"/>
                <w:bCs/>
                <w:color w:val="000000"/>
                <w:sz w:val="24"/>
                <w:szCs w:val="24"/>
              </w:rPr>
              <w:t>/</w:t>
            </w:r>
            <w:r>
              <w:rPr>
                <w:rFonts w:ascii="宋体" w:hAnsi="宋体" w:hint="eastAsia"/>
                <w:bCs/>
                <w:color w:val="000000"/>
                <w:sz w:val="24"/>
                <w:szCs w:val="24"/>
              </w:rPr>
              <w:t>年）</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72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9</w:t>
            </w:r>
          </w:p>
        </w:tc>
        <w:tc>
          <w:tcPr>
            <w:tcW w:w="7447"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开机运行设备，检查是否运转正常</w:t>
            </w:r>
          </w:p>
        </w:tc>
        <w:tc>
          <w:tcPr>
            <w:tcW w:w="85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bl>
    <w:p w:rsidR="00806705" w:rsidRDefault="00806705" w:rsidP="00806705">
      <w:pPr>
        <w:rPr>
          <w:sz w:val="24"/>
          <w:szCs w:val="24"/>
        </w:rPr>
      </w:pPr>
      <w:r>
        <w:rPr>
          <w:rFonts w:hint="eastAsia"/>
          <w:sz w:val="24"/>
          <w:szCs w:val="24"/>
        </w:rPr>
        <w:t>6.</w:t>
      </w:r>
      <w:r>
        <w:rPr>
          <w:rFonts w:hint="eastAsia"/>
          <w:sz w:val="24"/>
          <w:szCs w:val="24"/>
        </w:rPr>
        <w:t>超声波清洗机每次维护保养项目</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229"/>
        <w:gridCol w:w="2360"/>
        <w:gridCol w:w="708"/>
      </w:tblGrid>
      <w:tr w:rsidR="00806705" w:rsidTr="00806705">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编号</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维保项目及内容（可参照清洗消毒器单机维修保养指南进行）</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确认打</w:t>
            </w:r>
            <w:r>
              <w:rPr>
                <w:rFonts w:ascii="宋体" w:hAnsi="宋体" w:hint="eastAsia"/>
                <w:bCs/>
                <w:sz w:val="24"/>
                <w:szCs w:val="24"/>
              </w:rPr>
              <w:lastRenderedPageBreak/>
              <w:t>“√”</w:t>
            </w:r>
          </w:p>
        </w:tc>
      </w:tr>
      <w:tr w:rsidR="00806705" w:rsidTr="00806705">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lastRenderedPageBreak/>
              <w:t>1</w:t>
            </w:r>
          </w:p>
        </w:tc>
        <w:tc>
          <w:tcPr>
            <w:tcW w:w="5229"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检查空气过滤器</w:t>
            </w:r>
          </w:p>
        </w:tc>
        <w:tc>
          <w:tcPr>
            <w:tcW w:w="2360" w:type="dxa"/>
            <w:vMerge w:val="restart"/>
            <w:tcBorders>
              <w:top w:val="nil"/>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2000</w:t>
            </w:r>
            <w:r>
              <w:rPr>
                <w:rFonts w:ascii="宋体" w:hAnsi="宋体" w:hint="eastAsia"/>
                <w:bCs/>
                <w:color w:val="000000"/>
                <w:sz w:val="24"/>
                <w:szCs w:val="24"/>
              </w:rPr>
              <w:t>次循环</w:t>
            </w:r>
            <w:r>
              <w:rPr>
                <w:rFonts w:ascii="宋体" w:hAnsi="宋体" w:hint="eastAsia"/>
                <w:bCs/>
                <w:color w:val="000000"/>
                <w:sz w:val="24"/>
                <w:szCs w:val="24"/>
              </w:rPr>
              <w:t>/12</w:t>
            </w:r>
            <w:r>
              <w:rPr>
                <w:rFonts w:ascii="宋体" w:hAnsi="宋体" w:hint="eastAsia"/>
                <w:bCs/>
                <w:color w:val="000000"/>
                <w:sz w:val="24"/>
                <w:szCs w:val="24"/>
              </w:rPr>
              <w:t>个月</w:t>
            </w:r>
            <w:r>
              <w:rPr>
                <w:rFonts w:ascii="宋体" w:hAnsi="宋体" w:hint="eastAsia"/>
                <w:bCs/>
                <w:color w:val="000000"/>
                <w:sz w:val="24"/>
                <w:szCs w:val="24"/>
              </w:rPr>
              <w:t>/</w:t>
            </w:r>
            <w:r>
              <w:rPr>
                <w:rFonts w:ascii="宋体" w:hAnsi="宋体" w:hint="eastAsia"/>
                <w:bCs/>
                <w:color w:val="000000"/>
                <w:sz w:val="24"/>
                <w:szCs w:val="24"/>
              </w:rPr>
              <w:t>出现老化现象等需要强制更换</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80"/>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2</w:t>
            </w:r>
          </w:p>
        </w:tc>
        <w:tc>
          <w:tcPr>
            <w:tcW w:w="5229"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检查清洗液上油液硅胶管，注液泵内硅胶管</w:t>
            </w:r>
          </w:p>
        </w:tc>
        <w:tc>
          <w:tcPr>
            <w:tcW w:w="2360" w:type="dxa"/>
            <w:vMerge/>
            <w:tcBorders>
              <w:top w:val="nil"/>
              <w:left w:val="single" w:sz="4" w:space="0" w:color="auto"/>
              <w:bottom w:val="single" w:sz="4" w:space="0" w:color="auto"/>
              <w:right w:val="single" w:sz="4" w:space="0" w:color="auto"/>
            </w:tcBorders>
            <w:vAlign w:val="center"/>
          </w:tcPr>
          <w:p w:rsidR="00806705" w:rsidRDefault="00806705" w:rsidP="003309C1">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3</w:t>
            </w:r>
          </w:p>
        </w:tc>
        <w:tc>
          <w:tcPr>
            <w:tcW w:w="5229"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检查喷射</w:t>
            </w:r>
            <w:proofErr w:type="gramStart"/>
            <w:r>
              <w:rPr>
                <w:rFonts w:ascii="宋体" w:hAnsi="宋体" w:hint="eastAsia"/>
                <w:bCs/>
                <w:sz w:val="24"/>
                <w:szCs w:val="24"/>
              </w:rPr>
              <w:t>臂固定</w:t>
            </w:r>
            <w:proofErr w:type="gramEnd"/>
            <w:r>
              <w:rPr>
                <w:rFonts w:ascii="宋体" w:hAnsi="宋体" w:hint="eastAsia"/>
                <w:bCs/>
                <w:sz w:val="24"/>
                <w:szCs w:val="24"/>
              </w:rPr>
              <w:t>环及相关配件</w:t>
            </w:r>
          </w:p>
        </w:tc>
        <w:tc>
          <w:tcPr>
            <w:tcW w:w="2360" w:type="dxa"/>
            <w:vMerge/>
            <w:tcBorders>
              <w:top w:val="nil"/>
              <w:left w:val="single" w:sz="4" w:space="0" w:color="auto"/>
              <w:bottom w:val="single" w:sz="4" w:space="0" w:color="auto"/>
              <w:right w:val="single" w:sz="4" w:space="0" w:color="auto"/>
            </w:tcBorders>
            <w:vAlign w:val="center"/>
          </w:tcPr>
          <w:p w:rsidR="00806705" w:rsidRDefault="00806705" w:rsidP="003309C1">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4</w:t>
            </w:r>
          </w:p>
        </w:tc>
        <w:tc>
          <w:tcPr>
            <w:tcW w:w="5229"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sz w:val="24"/>
                <w:szCs w:val="24"/>
              </w:rPr>
            </w:pPr>
            <w:r>
              <w:rPr>
                <w:rFonts w:ascii="宋体" w:hAnsi="宋体" w:hint="eastAsia"/>
                <w:bCs/>
                <w:sz w:val="24"/>
                <w:szCs w:val="24"/>
              </w:rPr>
              <w:t>门密封胶圈、循环管路软管、水位、风压开关软管</w:t>
            </w:r>
          </w:p>
        </w:tc>
        <w:tc>
          <w:tcPr>
            <w:tcW w:w="2360"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6000</w:t>
            </w:r>
            <w:r>
              <w:rPr>
                <w:rFonts w:ascii="宋体" w:hAnsi="宋体" w:hint="eastAsia"/>
                <w:bCs/>
                <w:color w:val="000000"/>
                <w:sz w:val="24"/>
                <w:szCs w:val="24"/>
              </w:rPr>
              <w:t>次循环</w:t>
            </w:r>
            <w:r>
              <w:rPr>
                <w:rFonts w:ascii="宋体" w:hAnsi="宋体" w:hint="eastAsia"/>
                <w:bCs/>
                <w:color w:val="000000"/>
                <w:sz w:val="24"/>
                <w:szCs w:val="24"/>
              </w:rPr>
              <w:t>/3</w:t>
            </w:r>
            <w:r>
              <w:rPr>
                <w:rFonts w:ascii="宋体" w:hAnsi="宋体" w:hint="eastAsia"/>
                <w:bCs/>
                <w:color w:val="000000"/>
                <w:sz w:val="24"/>
                <w:szCs w:val="24"/>
              </w:rPr>
              <w:t>年</w:t>
            </w:r>
            <w:r>
              <w:rPr>
                <w:rFonts w:ascii="宋体" w:hAnsi="宋体" w:hint="eastAsia"/>
                <w:bCs/>
                <w:color w:val="000000"/>
                <w:sz w:val="24"/>
                <w:szCs w:val="24"/>
              </w:rPr>
              <w:t>/</w:t>
            </w:r>
            <w:r>
              <w:rPr>
                <w:rFonts w:ascii="宋体" w:hAnsi="宋体" w:hint="eastAsia"/>
                <w:bCs/>
                <w:color w:val="000000"/>
                <w:sz w:val="24"/>
                <w:szCs w:val="24"/>
              </w:rPr>
              <w:t>按需</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p>
        </w:tc>
      </w:tr>
      <w:tr w:rsidR="00806705" w:rsidTr="00806705">
        <w:trPr>
          <w:trHeight w:val="367"/>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5</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紧固设备电源、循环泵、风机、空气加热管、电加热管、交流接触器连接线</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01"/>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6</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检查电源连接线和其它电器连接线有无破损</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323"/>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7</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清洁进水管路上的过滤器，清洁内室过滤网</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79"/>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8</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检查计量系统进液精度：清洗液（）</w:t>
            </w:r>
            <w:r>
              <w:rPr>
                <w:rFonts w:ascii="宋体" w:hAnsi="宋体" w:hint="eastAsia"/>
                <w:bCs/>
                <w:color w:val="000000"/>
                <w:sz w:val="24"/>
                <w:szCs w:val="24"/>
              </w:rPr>
              <w:t>ml/s</w:t>
            </w:r>
            <w:r>
              <w:rPr>
                <w:rFonts w:ascii="宋体" w:hAnsi="宋体" w:hint="eastAsia"/>
                <w:bCs/>
                <w:color w:val="000000"/>
                <w:sz w:val="24"/>
                <w:szCs w:val="24"/>
              </w:rPr>
              <w:t>，上油液（</w:t>
            </w:r>
            <w:r>
              <w:rPr>
                <w:rFonts w:ascii="宋体" w:hAnsi="宋体" w:hint="eastAsia"/>
                <w:bCs/>
                <w:color w:val="000000"/>
                <w:sz w:val="24"/>
                <w:szCs w:val="24"/>
              </w:rPr>
              <w:t xml:space="preserve"> </w:t>
            </w:r>
            <w:r>
              <w:rPr>
                <w:rFonts w:ascii="宋体" w:hAnsi="宋体" w:hint="eastAsia"/>
                <w:bCs/>
                <w:color w:val="000000"/>
                <w:sz w:val="24"/>
                <w:szCs w:val="24"/>
              </w:rPr>
              <w:t>）</w:t>
            </w:r>
            <w:r>
              <w:rPr>
                <w:rFonts w:ascii="宋体" w:hAnsi="宋体" w:hint="eastAsia"/>
                <w:bCs/>
                <w:color w:val="000000"/>
                <w:sz w:val="24"/>
                <w:szCs w:val="24"/>
              </w:rPr>
              <w:t>ml/s</w:t>
            </w:r>
            <w:r>
              <w:rPr>
                <w:rFonts w:ascii="宋体" w:hAnsi="宋体" w:hint="eastAsia"/>
                <w:bCs/>
                <w:color w:val="000000"/>
                <w:sz w:val="24"/>
                <w:szCs w:val="24"/>
              </w:rPr>
              <w:t>，浮子开关是否有效，储液桶内硅胶管限位</w:t>
            </w:r>
            <w:proofErr w:type="gramStart"/>
            <w:r>
              <w:rPr>
                <w:rFonts w:ascii="宋体" w:hAnsi="宋体" w:hint="eastAsia"/>
                <w:bCs/>
                <w:color w:val="000000"/>
                <w:sz w:val="24"/>
                <w:szCs w:val="24"/>
              </w:rPr>
              <w:t>扎扣是否</w:t>
            </w:r>
            <w:proofErr w:type="gramEnd"/>
            <w:r>
              <w:rPr>
                <w:rFonts w:ascii="宋体" w:hAnsi="宋体" w:hint="eastAsia"/>
                <w:bCs/>
                <w:color w:val="000000"/>
                <w:sz w:val="24"/>
                <w:szCs w:val="24"/>
              </w:rPr>
              <w:t>松脱，检查注液泵及浮子开关接线是否松动或脱落</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284"/>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9</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检查进水管路是否漏水，进水压力（</w:t>
            </w:r>
            <w:r>
              <w:rPr>
                <w:rFonts w:ascii="宋体" w:hAnsi="宋体" w:hint="eastAsia"/>
                <w:bCs/>
                <w:color w:val="000000"/>
                <w:sz w:val="24"/>
                <w:szCs w:val="24"/>
              </w:rPr>
              <w:t xml:space="preserve"> </w:t>
            </w:r>
            <w:r>
              <w:rPr>
                <w:rFonts w:ascii="宋体" w:hAnsi="宋体" w:hint="eastAsia"/>
                <w:bCs/>
                <w:color w:val="000000"/>
                <w:sz w:val="24"/>
                <w:szCs w:val="24"/>
              </w:rPr>
              <w:t>）</w:t>
            </w:r>
            <w:proofErr w:type="spellStart"/>
            <w:r>
              <w:rPr>
                <w:rFonts w:ascii="宋体" w:hAnsi="宋体" w:hint="eastAsia"/>
                <w:bCs/>
                <w:color w:val="000000"/>
                <w:sz w:val="24"/>
                <w:szCs w:val="24"/>
              </w:rPr>
              <w:t>Mpa</w:t>
            </w:r>
            <w:proofErr w:type="spellEnd"/>
            <w:r>
              <w:rPr>
                <w:rFonts w:ascii="宋体" w:hAnsi="宋体" w:hint="eastAsia"/>
                <w:bCs/>
                <w:color w:val="000000"/>
                <w:sz w:val="24"/>
                <w:szCs w:val="24"/>
              </w:rPr>
              <w:t>(</w:t>
            </w:r>
            <w:r>
              <w:rPr>
                <w:rFonts w:ascii="宋体" w:hAnsi="宋体" w:hint="eastAsia"/>
                <w:bCs/>
                <w:color w:val="000000"/>
                <w:sz w:val="24"/>
                <w:szCs w:val="24"/>
              </w:rPr>
              <w:t>设备要求</w:t>
            </w:r>
            <w:r>
              <w:rPr>
                <w:rFonts w:ascii="宋体" w:hAnsi="宋体" w:hint="eastAsia"/>
                <w:bCs/>
                <w:color w:val="000000"/>
                <w:sz w:val="24"/>
                <w:szCs w:val="24"/>
              </w:rPr>
              <w:t>0.3-0.5Mpa</w:t>
            </w:r>
            <w:r>
              <w:rPr>
                <w:rFonts w:ascii="宋体" w:hAnsi="宋体" w:hint="eastAsia"/>
                <w:bCs/>
                <w:color w:val="000000"/>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Arial"/>
                <w:bCs/>
                <w:color w:val="000000"/>
                <w:sz w:val="24"/>
                <w:szCs w:val="24"/>
              </w:rPr>
            </w:pPr>
            <w:r>
              <w:rPr>
                <w:rFonts w:ascii="宋体" w:hAnsi="宋体" w:hint="eastAsia"/>
                <w:bCs/>
                <w:color w:val="000000"/>
                <w:sz w:val="24"/>
                <w:szCs w:val="24"/>
              </w:rPr>
              <w:t>□</w:t>
            </w:r>
          </w:p>
        </w:tc>
      </w:tr>
      <w:tr w:rsidR="00806705" w:rsidTr="00806705">
        <w:trPr>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10</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空载运行程序，检查循环泵、各连接管、密封门是否漏水，程序运行时间（</w:t>
            </w:r>
            <w:r>
              <w:rPr>
                <w:rFonts w:ascii="宋体" w:hAnsi="宋体" w:hint="eastAsia"/>
                <w:bCs/>
                <w:color w:val="000000"/>
                <w:sz w:val="24"/>
                <w:szCs w:val="24"/>
              </w:rPr>
              <w:t xml:space="preserve">  </w:t>
            </w:r>
            <w:r>
              <w:rPr>
                <w:rFonts w:ascii="宋体" w:hAnsi="宋体" w:hint="eastAsia"/>
                <w:bCs/>
                <w:color w:val="000000"/>
                <w:sz w:val="24"/>
                <w:szCs w:val="24"/>
              </w:rPr>
              <w:t>）分钟</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r w:rsidR="00806705" w:rsidTr="00806705">
        <w:trPr>
          <w:trHeight w:val="607"/>
          <w:jc w:val="center"/>
        </w:trPr>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sz w:val="24"/>
                <w:szCs w:val="24"/>
              </w:rPr>
            </w:pPr>
            <w:r>
              <w:rPr>
                <w:rFonts w:ascii="宋体" w:hAnsi="宋体" w:hint="eastAsia"/>
                <w:bCs/>
                <w:sz w:val="24"/>
                <w:szCs w:val="24"/>
              </w:rPr>
              <w:t>11</w:t>
            </w:r>
          </w:p>
        </w:tc>
        <w:tc>
          <w:tcPr>
            <w:tcW w:w="7589" w:type="dxa"/>
            <w:gridSpan w:val="2"/>
            <w:tcBorders>
              <w:top w:val="single" w:sz="4" w:space="0" w:color="auto"/>
              <w:left w:val="single" w:sz="4" w:space="0" w:color="auto"/>
              <w:bottom w:val="single" w:sz="4" w:space="0" w:color="auto"/>
              <w:right w:val="single" w:sz="4" w:space="0" w:color="auto"/>
            </w:tcBorders>
            <w:vAlign w:val="center"/>
          </w:tcPr>
          <w:p w:rsidR="00806705" w:rsidRDefault="00806705" w:rsidP="003309C1">
            <w:pPr>
              <w:rPr>
                <w:rFonts w:ascii="宋体" w:hAnsi="宋体" w:cs="黑体"/>
                <w:bCs/>
                <w:color w:val="000000"/>
                <w:sz w:val="24"/>
                <w:szCs w:val="24"/>
              </w:rPr>
            </w:pPr>
            <w:r>
              <w:rPr>
                <w:rFonts w:ascii="宋体" w:hAnsi="宋体" w:hint="eastAsia"/>
                <w:bCs/>
                <w:color w:val="000000"/>
                <w:sz w:val="24"/>
                <w:szCs w:val="24"/>
              </w:rPr>
              <w:t>检查程序运行参数是否正常</w:t>
            </w:r>
          </w:p>
        </w:tc>
        <w:tc>
          <w:tcPr>
            <w:tcW w:w="708" w:type="dxa"/>
            <w:tcBorders>
              <w:top w:val="single" w:sz="4" w:space="0" w:color="auto"/>
              <w:left w:val="single" w:sz="4" w:space="0" w:color="auto"/>
              <w:bottom w:val="single" w:sz="4" w:space="0" w:color="auto"/>
              <w:right w:val="single" w:sz="4" w:space="0" w:color="auto"/>
            </w:tcBorders>
            <w:vAlign w:val="center"/>
          </w:tcPr>
          <w:p w:rsidR="00806705" w:rsidRDefault="00806705" w:rsidP="003309C1">
            <w:pPr>
              <w:jc w:val="center"/>
              <w:rPr>
                <w:rFonts w:ascii="宋体" w:hAnsi="宋体" w:cs="黑体"/>
                <w:bCs/>
                <w:color w:val="000000"/>
                <w:sz w:val="24"/>
                <w:szCs w:val="24"/>
              </w:rPr>
            </w:pPr>
            <w:r>
              <w:rPr>
                <w:rFonts w:ascii="宋体" w:hAnsi="宋体" w:hint="eastAsia"/>
                <w:bCs/>
                <w:color w:val="000000"/>
                <w:sz w:val="24"/>
                <w:szCs w:val="24"/>
              </w:rPr>
              <w:t>□</w:t>
            </w:r>
          </w:p>
        </w:tc>
      </w:tr>
    </w:tbl>
    <w:p w:rsidR="00806705" w:rsidRDefault="00806705" w:rsidP="00806705">
      <w:pPr>
        <w:rPr>
          <w:sz w:val="24"/>
          <w:szCs w:val="24"/>
        </w:rPr>
      </w:pPr>
      <w:r>
        <w:rPr>
          <w:rFonts w:hint="eastAsia"/>
          <w:sz w:val="24"/>
          <w:szCs w:val="24"/>
        </w:rPr>
        <w:t>7.</w:t>
      </w:r>
      <w:r>
        <w:rPr>
          <w:rFonts w:hint="eastAsia"/>
          <w:sz w:val="24"/>
          <w:szCs w:val="24"/>
        </w:rPr>
        <w:t>医用干燥</w:t>
      </w:r>
      <w:proofErr w:type="gramStart"/>
      <w:r>
        <w:rPr>
          <w:rFonts w:hint="eastAsia"/>
          <w:sz w:val="24"/>
          <w:szCs w:val="24"/>
        </w:rPr>
        <w:t>柜维护</w:t>
      </w:r>
      <w:proofErr w:type="gramEnd"/>
      <w:r>
        <w:rPr>
          <w:rFonts w:hint="eastAsia"/>
          <w:sz w:val="24"/>
          <w:szCs w:val="24"/>
        </w:rPr>
        <w:t>保养内容</w:t>
      </w:r>
    </w:p>
    <w:tbl>
      <w:tblPr>
        <w:tblW w:w="528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3"/>
        <w:gridCol w:w="8203"/>
      </w:tblGrid>
      <w:tr w:rsidR="00806705" w:rsidTr="00806705">
        <w:trPr>
          <w:trHeight w:val="560"/>
          <w:jc w:val="center"/>
        </w:trPr>
        <w:tc>
          <w:tcPr>
            <w:tcW w:w="321" w:type="pct"/>
            <w:vAlign w:val="center"/>
          </w:tcPr>
          <w:p w:rsidR="00806705" w:rsidRDefault="00806705" w:rsidP="003309C1">
            <w:pPr>
              <w:rPr>
                <w:rFonts w:ascii="宋体" w:hAnsi="宋体"/>
                <w:szCs w:val="21"/>
              </w:rPr>
            </w:pPr>
            <w:r>
              <w:rPr>
                <w:rFonts w:ascii="宋体" w:hAnsi="宋体" w:hint="eastAsia"/>
                <w:szCs w:val="21"/>
              </w:rPr>
              <w:t>编号</w:t>
            </w:r>
          </w:p>
        </w:tc>
        <w:tc>
          <w:tcPr>
            <w:tcW w:w="4679" w:type="pct"/>
            <w:vAlign w:val="center"/>
          </w:tcPr>
          <w:p w:rsidR="00806705" w:rsidRDefault="00806705" w:rsidP="003309C1">
            <w:pPr>
              <w:rPr>
                <w:rFonts w:ascii="宋体" w:hAnsi="宋体"/>
                <w:szCs w:val="21"/>
              </w:rPr>
            </w:pPr>
            <w:r>
              <w:rPr>
                <w:rFonts w:ascii="宋体" w:hAnsi="宋体" w:hint="eastAsia"/>
                <w:szCs w:val="21"/>
              </w:rPr>
              <w:t>维保项目及内容（可参照医用干燥柜单机维修保养指南进行）</w:t>
            </w:r>
          </w:p>
        </w:tc>
      </w:tr>
      <w:tr w:rsidR="00806705" w:rsidTr="00806705">
        <w:trPr>
          <w:trHeight w:val="554"/>
          <w:jc w:val="center"/>
        </w:trPr>
        <w:tc>
          <w:tcPr>
            <w:tcW w:w="321" w:type="pct"/>
            <w:vAlign w:val="center"/>
          </w:tcPr>
          <w:p w:rsidR="00806705" w:rsidRDefault="00806705" w:rsidP="003309C1">
            <w:pPr>
              <w:jc w:val="center"/>
              <w:rPr>
                <w:rFonts w:ascii="宋体" w:hAnsi="宋体"/>
                <w:szCs w:val="21"/>
              </w:rPr>
            </w:pPr>
            <w:r>
              <w:rPr>
                <w:rFonts w:ascii="宋体" w:hAnsi="宋体"/>
                <w:szCs w:val="21"/>
              </w:rPr>
              <w:t>1</w:t>
            </w:r>
          </w:p>
        </w:tc>
        <w:tc>
          <w:tcPr>
            <w:tcW w:w="4679" w:type="pct"/>
            <w:vAlign w:val="center"/>
          </w:tcPr>
          <w:p w:rsidR="00806705" w:rsidRDefault="00806705" w:rsidP="003309C1">
            <w:pPr>
              <w:tabs>
                <w:tab w:val="center" w:pos="2564"/>
              </w:tabs>
              <w:rPr>
                <w:rFonts w:ascii="宋体" w:hAnsi="宋体"/>
                <w:szCs w:val="21"/>
              </w:rPr>
            </w:pPr>
            <w:r>
              <w:rPr>
                <w:rFonts w:ascii="宋体" w:hAnsi="宋体" w:hint="eastAsia"/>
                <w:szCs w:val="21"/>
              </w:rPr>
              <w:t>检查空气过滤器是否该更换，设备运行</w:t>
            </w:r>
            <w:r>
              <w:rPr>
                <w:rFonts w:ascii="宋体" w:hAnsi="宋体"/>
                <w:szCs w:val="21"/>
              </w:rPr>
              <w:t>1000</w:t>
            </w:r>
            <w:r>
              <w:rPr>
                <w:rFonts w:ascii="宋体" w:hAnsi="宋体" w:hint="eastAsia"/>
                <w:szCs w:val="21"/>
              </w:rPr>
              <w:t>小时予以更换。</w:t>
            </w:r>
          </w:p>
        </w:tc>
      </w:tr>
      <w:tr w:rsidR="00806705" w:rsidTr="00806705">
        <w:trPr>
          <w:trHeight w:val="551"/>
          <w:jc w:val="center"/>
        </w:trPr>
        <w:tc>
          <w:tcPr>
            <w:tcW w:w="321" w:type="pct"/>
            <w:vAlign w:val="center"/>
          </w:tcPr>
          <w:p w:rsidR="00806705" w:rsidRDefault="00806705" w:rsidP="003309C1">
            <w:pPr>
              <w:jc w:val="center"/>
              <w:rPr>
                <w:rFonts w:ascii="宋体" w:hAnsi="宋体"/>
                <w:szCs w:val="21"/>
              </w:rPr>
            </w:pPr>
            <w:r>
              <w:rPr>
                <w:rFonts w:ascii="宋体" w:hAnsi="宋体"/>
                <w:szCs w:val="21"/>
              </w:rPr>
              <w:t>2</w:t>
            </w:r>
          </w:p>
        </w:tc>
        <w:tc>
          <w:tcPr>
            <w:tcW w:w="4679" w:type="pct"/>
            <w:vAlign w:val="center"/>
          </w:tcPr>
          <w:p w:rsidR="00806705" w:rsidRDefault="00806705" w:rsidP="003309C1">
            <w:pPr>
              <w:rPr>
                <w:rFonts w:ascii="宋体" w:hAnsi="宋体"/>
                <w:szCs w:val="21"/>
              </w:rPr>
            </w:pPr>
            <w:r>
              <w:rPr>
                <w:rFonts w:ascii="宋体" w:hAnsi="宋体" w:hint="eastAsia"/>
                <w:szCs w:val="21"/>
              </w:rPr>
              <w:t>检查弱电：设备接线，电气箱连线紧固。</w:t>
            </w:r>
          </w:p>
        </w:tc>
      </w:tr>
      <w:tr w:rsidR="00806705" w:rsidTr="00806705">
        <w:trPr>
          <w:trHeight w:val="659"/>
          <w:jc w:val="center"/>
        </w:trPr>
        <w:tc>
          <w:tcPr>
            <w:tcW w:w="321" w:type="pct"/>
            <w:vAlign w:val="center"/>
          </w:tcPr>
          <w:p w:rsidR="00806705" w:rsidRDefault="00806705" w:rsidP="003309C1">
            <w:pPr>
              <w:jc w:val="center"/>
              <w:rPr>
                <w:rFonts w:ascii="宋体" w:hAnsi="宋体"/>
                <w:szCs w:val="21"/>
              </w:rPr>
            </w:pPr>
            <w:r>
              <w:rPr>
                <w:rFonts w:ascii="宋体" w:hAnsi="宋体"/>
                <w:szCs w:val="21"/>
              </w:rPr>
              <w:t>3</w:t>
            </w:r>
          </w:p>
        </w:tc>
        <w:tc>
          <w:tcPr>
            <w:tcW w:w="4679" w:type="pct"/>
            <w:vAlign w:val="center"/>
          </w:tcPr>
          <w:p w:rsidR="00806705" w:rsidRDefault="00806705" w:rsidP="003309C1">
            <w:pPr>
              <w:rPr>
                <w:rFonts w:ascii="宋体" w:hAnsi="宋体"/>
                <w:szCs w:val="21"/>
              </w:rPr>
            </w:pPr>
            <w:r>
              <w:rPr>
                <w:rFonts w:ascii="宋体" w:hAnsi="宋体" w:hint="eastAsia"/>
                <w:szCs w:val="21"/>
              </w:rPr>
              <w:t>检查强电：紧固设备电源、风机、空气加热管、电加热管、交流接触器连接线，检查电源连接线和其它电器连接线有无破损。</w:t>
            </w:r>
          </w:p>
        </w:tc>
      </w:tr>
      <w:tr w:rsidR="00806705" w:rsidTr="00806705">
        <w:trPr>
          <w:trHeight w:val="454"/>
          <w:jc w:val="center"/>
        </w:trPr>
        <w:tc>
          <w:tcPr>
            <w:tcW w:w="321" w:type="pct"/>
            <w:vAlign w:val="center"/>
          </w:tcPr>
          <w:p w:rsidR="00806705" w:rsidRDefault="00806705" w:rsidP="003309C1">
            <w:pPr>
              <w:jc w:val="center"/>
              <w:rPr>
                <w:rFonts w:ascii="宋体" w:hAnsi="宋体"/>
                <w:szCs w:val="21"/>
              </w:rPr>
            </w:pPr>
            <w:r>
              <w:rPr>
                <w:rFonts w:ascii="宋体" w:hAnsi="宋体"/>
                <w:szCs w:val="21"/>
              </w:rPr>
              <w:lastRenderedPageBreak/>
              <w:t>5</w:t>
            </w:r>
          </w:p>
        </w:tc>
        <w:tc>
          <w:tcPr>
            <w:tcW w:w="4679" w:type="pct"/>
            <w:vAlign w:val="center"/>
          </w:tcPr>
          <w:p w:rsidR="00806705" w:rsidRDefault="00806705" w:rsidP="003309C1">
            <w:pPr>
              <w:rPr>
                <w:rFonts w:ascii="宋体" w:hAnsi="宋体"/>
                <w:szCs w:val="21"/>
              </w:rPr>
            </w:pPr>
            <w:r>
              <w:rPr>
                <w:rFonts w:ascii="宋体" w:hAnsi="宋体" w:hint="eastAsia"/>
                <w:szCs w:val="21"/>
              </w:rPr>
              <w:t>检查内室格栅是否放入顺畅。</w:t>
            </w:r>
          </w:p>
        </w:tc>
      </w:tr>
      <w:tr w:rsidR="00806705" w:rsidTr="00806705">
        <w:trPr>
          <w:trHeight w:val="560"/>
          <w:jc w:val="center"/>
        </w:trPr>
        <w:tc>
          <w:tcPr>
            <w:tcW w:w="321" w:type="pct"/>
            <w:vAlign w:val="center"/>
          </w:tcPr>
          <w:p w:rsidR="00806705" w:rsidRDefault="00806705" w:rsidP="003309C1">
            <w:pPr>
              <w:jc w:val="center"/>
              <w:rPr>
                <w:rFonts w:ascii="宋体" w:hAnsi="宋体"/>
                <w:szCs w:val="21"/>
              </w:rPr>
            </w:pPr>
            <w:r>
              <w:rPr>
                <w:rFonts w:ascii="宋体" w:hAnsi="宋体"/>
                <w:szCs w:val="21"/>
              </w:rPr>
              <w:t>6</w:t>
            </w:r>
          </w:p>
        </w:tc>
        <w:tc>
          <w:tcPr>
            <w:tcW w:w="4679" w:type="pct"/>
            <w:vAlign w:val="center"/>
          </w:tcPr>
          <w:p w:rsidR="00806705" w:rsidRDefault="00806705" w:rsidP="003309C1">
            <w:pPr>
              <w:rPr>
                <w:rFonts w:ascii="宋体" w:hAnsi="宋体"/>
                <w:szCs w:val="21"/>
              </w:rPr>
            </w:pPr>
            <w:r>
              <w:rPr>
                <w:rFonts w:ascii="宋体" w:hAnsi="宋体" w:hint="eastAsia"/>
                <w:szCs w:val="21"/>
              </w:rPr>
              <w:t>检查门密封胶条是否损坏，关门是否有异响。</w:t>
            </w:r>
          </w:p>
        </w:tc>
      </w:tr>
      <w:tr w:rsidR="00806705" w:rsidTr="00806705">
        <w:trPr>
          <w:trHeight w:val="554"/>
          <w:jc w:val="center"/>
        </w:trPr>
        <w:tc>
          <w:tcPr>
            <w:tcW w:w="321" w:type="pct"/>
            <w:vAlign w:val="center"/>
          </w:tcPr>
          <w:p w:rsidR="00806705" w:rsidRDefault="00806705" w:rsidP="003309C1">
            <w:pPr>
              <w:jc w:val="center"/>
              <w:rPr>
                <w:rFonts w:ascii="宋体" w:hAnsi="宋体"/>
                <w:szCs w:val="21"/>
              </w:rPr>
            </w:pPr>
            <w:r>
              <w:rPr>
                <w:rFonts w:ascii="宋体" w:hAnsi="宋体"/>
                <w:szCs w:val="21"/>
              </w:rPr>
              <w:t>7</w:t>
            </w:r>
          </w:p>
        </w:tc>
        <w:tc>
          <w:tcPr>
            <w:tcW w:w="4679" w:type="pct"/>
            <w:vAlign w:val="center"/>
          </w:tcPr>
          <w:p w:rsidR="00806705" w:rsidRDefault="00806705" w:rsidP="003309C1">
            <w:pPr>
              <w:rPr>
                <w:rFonts w:ascii="宋体" w:hAnsi="宋体"/>
                <w:szCs w:val="21"/>
              </w:rPr>
            </w:pPr>
            <w:r>
              <w:rPr>
                <w:rFonts w:ascii="宋体" w:hAnsi="宋体" w:hint="eastAsia"/>
                <w:szCs w:val="21"/>
              </w:rPr>
              <w:t>检查设备温度探头温度是否准确、灵敏。</w:t>
            </w:r>
          </w:p>
        </w:tc>
      </w:tr>
      <w:tr w:rsidR="00806705" w:rsidTr="00806705">
        <w:trPr>
          <w:trHeight w:val="421"/>
          <w:jc w:val="center"/>
        </w:trPr>
        <w:tc>
          <w:tcPr>
            <w:tcW w:w="321" w:type="pct"/>
            <w:vAlign w:val="center"/>
          </w:tcPr>
          <w:p w:rsidR="00806705" w:rsidRDefault="00806705" w:rsidP="003309C1">
            <w:pPr>
              <w:jc w:val="center"/>
              <w:rPr>
                <w:rFonts w:ascii="宋体" w:hAnsi="宋体"/>
                <w:szCs w:val="21"/>
              </w:rPr>
            </w:pPr>
            <w:r>
              <w:rPr>
                <w:rFonts w:ascii="宋体" w:hAnsi="宋体"/>
                <w:szCs w:val="21"/>
              </w:rPr>
              <w:t>8</w:t>
            </w:r>
          </w:p>
        </w:tc>
        <w:tc>
          <w:tcPr>
            <w:tcW w:w="4679" w:type="pct"/>
            <w:vAlign w:val="center"/>
          </w:tcPr>
          <w:p w:rsidR="00806705" w:rsidRDefault="00806705" w:rsidP="003309C1">
            <w:pPr>
              <w:rPr>
                <w:rFonts w:ascii="宋体" w:hAnsi="宋体"/>
                <w:szCs w:val="21"/>
              </w:rPr>
            </w:pPr>
            <w:r>
              <w:rPr>
                <w:rFonts w:ascii="宋体" w:hAnsi="宋体" w:hint="eastAsia"/>
                <w:szCs w:val="21"/>
              </w:rPr>
              <w:t>去除内室的锈和水垢。</w:t>
            </w:r>
          </w:p>
        </w:tc>
      </w:tr>
      <w:tr w:rsidR="00806705" w:rsidTr="00806705">
        <w:trPr>
          <w:trHeight w:val="555"/>
          <w:jc w:val="center"/>
        </w:trPr>
        <w:tc>
          <w:tcPr>
            <w:tcW w:w="321" w:type="pct"/>
            <w:vAlign w:val="center"/>
          </w:tcPr>
          <w:p w:rsidR="00806705" w:rsidRDefault="00806705" w:rsidP="003309C1">
            <w:pPr>
              <w:jc w:val="center"/>
              <w:rPr>
                <w:rFonts w:ascii="宋体" w:hAnsi="宋体"/>
                <w:szCs w:val="21"/>
              </w:rPr>
            </w:pPr>
            <w:r>
              <w:rPr>
                <w:rFonts w:ascii="宋体" w:hAnsi="宋体"/>
                <w:szCs w:val="21"/>
              </w:rPr>
              <w:t>9</w:t>
            </w:r>
          </w:p>
        </w:tc>
        <w:tc>
          <w:tcPr>
            <w:tcW w:w="4679" w:type="pct"/>
            <w:vAlign w:val="center"/>
          </w:tcPr>
          <w:p w:rsidR="00806705" w:rsidRDefault="00806705" w:rsidP="003309C1">
            <w:pPr>
              <w:rPr>
                <w:rFonts w:ascii="宋体" w:hAnsi="宋体"/>
                <w:szCs w:val="21"/>
              </w:rPr>
            </w:pPr>
            <w:r>
              <w:rPr>
                <w:rFonts w:ascii="宋体" w:hAnsi="宋体" w:hint="eastAsia"/>
                <w:szCs w:val="21"/>
              </w:rPr>
              <w:t>检查程序运行参数是否正常</w:t>
            </w:r>
          </w:p>
        </w:tc>
      </w:tr>
      <w:tr w:rsidR="00806705" w:rsidTr="00806705">
        <w:trPr>
          <w:trHeight w:val="563"/>
          <w:jc w:val="center"/>
        </w:trPr>
        <w:tc>
          <w:tcPr>
            <w:tcW w:w="321" w:type="pct"/>
            <w:vAlign w:val="center"/>
          </w:tcPr>
          <w:p w:rsidR="00806705" w:rsidRDefault="00806705" w:rsidP="003309C1">
            <w:pPr>
              <w:jc w:val="center"/>
              <w:rPr>
                <w:rFonts w:ascii="宋体" w:hAnsi="宋体"/>
                <w:szCs w:val="21"/>
              </w:rPr>
            </w:pPr>
            <w:r>
              <w:rPr>
                <w:rFonts w:ascii="宋体" w:hAnsi="宋体"/>
                <w:szCs w:val="21"/>
              </w:rPr>
              <w:t>10</w:t>
            </w:r>
          </w:p>
        </w:tc>
        <w:tc>
          <w:tcPr>
            <w:tcW w:w="4679" w:type="pct"/>
            <w:vAlign w:val="center"/>
          </w:tcPr>
          <w:p w:rsidR="00806705" w:rsidRDefault="00806705" w:rsidP="003309C1">
            <w:pPr>
              <w:rPr>
                <w:rFonts w:ascii="宋体" w:hAnsi="宋体"/>
                <w:szCs w:val="21"/>
              </w:rPr>
            </w:pPr>
            <w:r>
              <w:rPr>
                <w:rFonts w:ascii="宋体" w:hAnsi="宋体" w:hint="eastAsia"/>
                <w:szCs w:val="21"/>
              </w:rPr>
              <w:t>检查设备风机转动是否有异响。</w:t>
            </w:r>
          </w:p>
        </w:tc>
      </w:tr>
      <w:tr w:rsidR="00806705" w:rsidTr="00806705">
        <w:trPr>
          <w:trHeight w:val="557"/>
          <w:jc w:val="center"/>
        </w:trPr>
        <w:tc>
          <w:tcPr>
            <w:tcW w:w="321" w:type="pct"/>
            <w:vAlign w:val="center"/>
          </w:tcPr>
          <w:p w:rsidR="00806705" w:rsidRDefault="00806705" w:rsidP="003309C1">
            <w:pPr>
              <w:jc w:val="center"/>
              <w:rPr>
                <w:rFonts w:ascii="宋体" w:hAnsi="宋体"/>
                <w:szCs w:val="21"/>
              </w:rPr>
            </w:pPr>
            <w:r>
              <w:rPr>
                <w:rFonts w:ascii="宋体" w:hAnsi="宋体"/>
                <w:szCs w:val="21"/>
              </w:rPr>
              <w:t>11</w:t>
            </w:r>
          </w:p>
        </w:tc>
        <w:tc>
          <w:tcPr>
            <w:tcW w:w="4679" w:type="pct"/>
            <w:vAlign w:val="center"/>
          </w:tcPr>
          <w:p w:rsidR="00806705" w:rsidRDefault="00806705" w:rsidP="003309C1">
            <w:pPr>
              <w:rPr>
                <w:rFonts w:ascii="宋体" w:hAnsi="宋体"/>
                <w:szCs w:val="21"/>
              </w:rPr>
            </w:pPr>
            <w:r>
              <w:rPr>
                <w:rFonts w:ascii="宋体" w:hAnsi="宋体" w:hint="eastAsia"/>
                <w:szCs w:val="21"/>
              </w:rPr>
              <w:t>检查门的开关是否有顺畅，门把手是否松动。</w:t>
            </w:r>
          </w:p>
        </w:tc>
      </w:tr>
      <w:tr w:rsidR="00806705" w:rsidTr="00806705">
        <w:trPr>
          <w:trHeight w:val="551"/>
          <w:jc w:val="center"/>
        </w:trPr>
        <w:tc>
          <w:tcPr>
            <w:tcW w:w="321" w:type="pct"/>
            <w:vAlign w:val="center"/>
          </w:tcPr>
          <w:p w:rsidR="00806705" w:rsidRDefault="00806705" w:rsidP="003309C1">
            <w:pPr>
              <w:jc w:val="center"/>
              <w:rPr>
                <w:rFonts w:ascii="宋体" w:hAnsi="宋体"/>
                <w:szCs w:val="21"/>
              </w:rPr>
            </w:pPr>
            <w:r>
              <w:rPr>
                <w:rFonts w:ascii="宋体" w:hAnsi="宋体"/>
                <w:szCs w:val="21"/>
              </w:rPr>
              <w:t>12</w:t>
            </w:r>
          </w:p>
        </w:tc>
        <w:tc>
          <w:tcPr>
            <w:tcW w:w="4679" w:type="pct"/>
            <w:vAlign w:val="center"/>
          </w:tcPr>
          <w:p w:rsidR="00806705" w:rsidRDefault="00806705" w:rsidP="003309C1">
            <w:pPr>
              <w:rPr>
                <w:rFonts w:ascii="宋体" w:hAnsi="宋体"/>
                <w:szCs w:val="21"/>
              </w:rPr>
            </w:pPr>
            <w:r>
              <w:rPr>
                <w:rFonts w:ascii="宋体" w:hAnsi="宋体" w:hint="eastAsia"/>
                <w:szCs w:val="21"/>
              </w:rPr>
              <w:t>检查干燥柜螺丝是否松动并紧固。</w:t>
            </w:r>
          </w:p>
        </w:tc>
      </w:tr>
      <w:tr w:rsidR="00806705" w:rsidTr="00806705">
        <w:trPr>
          <w:trHeight w:val="559"/>
          <w:jc w:val="center"/>
        </w:trPr>
        <w:tc>
          <w:tcPr>
            <w:tcW w:w="321" w:type="pct"/>
            <w:vAlign w:val="center"/>
          </w:tcPr>
          <w:p w:rsidR="00806705" w:rsidRDefault="00806705" w:rsidP="003309C1">
            <w:pPr>
              <w:jc w:val="center"/>
              <w:rPr>
                <w:rFonts w:ascii="宋体" w:hAnsi="宋体"/>
                <w:szCs w:val="21"/>
              </w:rPr>
            </w:pPr>
            <w:r>
              <w:rPr>
                <w:rFonts w:ascii="宋体" w:hAnsi="宋体"/>
                <w:szCs w:val="21"/>
              </w:rPr>
              <w:t>13</w:t>
            </w:r>
          </w:p>
        </w:tc>
        <w:tc>
          <w:tcPr>
            <w:tcW w:w="4679" w:type="pct"/>
            <w:vAlign w:val="center"/>
          </w:tcPr>
          <w:p w:rsidR="00806705" w:rsidRDefault="00806705" w:rsidP="003309C1">
            <w:pPr>
              <w:rPr>
                <w:rFonts w:ascii="宋体" w:hAnsi="宋体"/>
                <w:szCs w:val="21"/>
              </w:rPr>
            </w:pPr>
            <w:r>
              <w:rPr>
                <w:rFonts w:ascii="宋体" w:hAnsi="宋体" w:hint="eastAsia"/>
                <w:szCs w:val="21"/>
              </w:rPr>
              <w:t>维护好内饰</w:t>
            </w:r>
            <w:r>
              <w:rPr>
                <w:rFonts w:ascii="宋体" w:hAnsi="宋体"/>
                <w:szCs w:val="21"/>
              </w:rPr>
              <w:t>T1</w:t>
            </w:r>
            <w:r>
              <w:rPr>
                <w:rFonts w:ascii="宋体" w:hAnsi="宋体" w:hint="eastAsia"/>
                <w:szCs w:val="21"/>
              </w:rPr>
              <w:t>升到</w:t>
            </w:r>
            <w:r>
              <w:rPr>
                <w:rFonts w:ascii="宋体" w:hAnsi="宋体"/>
                <w:szCs w:val="21"/>
              </w:rPr>
              <w:t>50</w:t>
            </w:r>
            <w:r>
              <w:rPr>
                <w:rFonts w:ascii="宋体" w:hAnsi="宋体" w:hint="eastAsia"/>
                <w:szCs w:val="21"/>
              </w:rPr>
              <w:t>度需要时间，</w:t>
            </w:r>
            <w:r>
              <w:rPr>
                <w:rFonts w:ascii="宋体" w:hAnsi="宋体"/>
                <w:szCs w:val="21"/>
              </w:rPr>
              <w:t>T2</w:t>
            </w:r>
            <w:r>
              <w:rPr>
                <w:rFonts w:ascii="宋体" w:hAnsi="宋体" w:hint="eastAsia"/>
                <w:szCs w:val="21"/>
              </w:rPr>
              <w:t>升温到</w:t>
            </w:r>
            <w:r>
              <w:rPr>
                <w:rFonts w:ascii="宋体" w:hAnsi="宋体" w:hint="eastAsia"/>
                <w:szCs w:val="21"/>
              </w:rPr>
              <w:t>8</w:t>
            </w:r>
            <w:r>
              <w:rPr>
                <w:rFonts w:ascii="宋体" w:hAnsi="宋体"/>
                <w:szCs w:val="21"/>
              </w:rPr>
              <w:t>0</w:t>
            </w:r>
            <w:r>
              <w:rPr>
                <w:rFonts w:ascii="宋体" w:hAnsi="宋体" w:hint="eastAsia"/>
                <w:szCs w:val="21"/>
              </w:rPr>
              <w:t>度所需要时间。</w:t>
            </w:r>
          </w:p>
        </w:tc>
      </w:tr>
    </w:tbl>
    <w:p w:rsidR="00806705" w:rsidRDefault="00806705" w:rsidP="00806705">
      <w:pPr>
        <w:spacing w:line="360" w:lineRule="auto"/>
        <w:rPr>
          <w:sz w:val="24"/>
          <w:szCs w:val="24"/>
        </w:rPr>
      </w:pPr>
      <w:r>
        <w:rPr>
          <w:rFonts w:hint="eastAsia"/>
          <w:sz w:val="24"/>
          <w:szCs w:val="24"/>
        </w:rPr>
        <w:t>8.</w:t>
      </w:r>
      <w:r>
        <w:rPr>
          <w:rFonts w:hint="eastAsia"/>
          <w:sz w:val="24"/>
          <w:szCs w:val="24"/>
        </w:rPr>
        <w:t>医用真空干燥</w:t>
      </w:r>
      <w:proofErr w:type="gramStart"/>
      <w:r>
        <w:rPr>
          <w:rFonts w:hint="eastAsia"/>
          <w:sz w:val="24"/>
          <w:szCs w:val="24"/>
        </w:rPr>
        <w:t>柜维护</w:t>
      </w:r>
      <w:proofErr w:type="gramEnd"/>
      <w:r>
        <w:rPr>
          <w:rFonts w:hint="eastAsia"/>
          <w:sz w:val="24"/>
          <w:szCs w:val="24"/>
        </w:rPr>
        <w:t>保养单</w:t>
      </w:r>
    </w:p>
    <w:tbl>
      <w:tblPr>
        <w:tblW w:w="526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7"/>
        <w:gridCol w:w="8195"/>
      </w:tblGrid>
      <w:tr w:rsidR="00806705" w:rsidTr="00806705">
        <w:trPr>
          <w:trHeight w:val="542"/>
          <w:jc w:val="center"/>
        </w:trPr>
        <w:tc>
          <w:tcPr>
            <w:tcW w:w="313" w:type="pct"/>
            <w:vAlign w:val="center"/>
          </w:tcPr>
          <w:p w:rsidR="00806705" w:rsidRDefault="00806705" w:rsidP="003309C1">
            <w:pPr>
              <w:rPr>
                <w:rFonts w:ascii="微软雅黑" w:hAnsi="微软雅黑"/>
                <w:szCs w:val="21"/>
              </w:rPr>
            </w:pPr>
            <w:r>
              <w:rPr>
                <w:rFonts w:ascii="微软雅黑" w:hAnsi="微软雅黑" w:hint="eastAsia"/>
                <w:szCs w:val="21"/>
              </w:rPr>
              <w:t>编号</w:t>
            </w:r>
          </w:p>
        </w:tc>
        <w:tc>
          <w:tcPr>
            <w:tcW w:w="4687" w:type="pct"/>
            <w:vAlign w:val="center"/>
          </w:tcPr>
          <w:p w:rsidR="00806705" w:rsidRDefault="00806705" w:rsidP="003309C1">
            <w:pPr>
              <w:rPr>
                <w:rFonts w:ascii="微软雅黑" w:hAnsi="微软雅黑"/>
                <w:szCs w:val="21"/>
              </w:rPr>
            </w:pPr>
            <w:r>
              <w:rPr>
                <w:rFonts w:ascii="微软雅黑" w:hAnsi="微软雅黑" w:hint="eastAsia"/>
                <w:szCs w:val="21"/>
              </w:rPr>
              <w:t>维保项目及内容</w:t>
            </w:r>
          </w:p>
        </w:tc>
      </w:tr>
      <w:tr w:rsidR="00806705" w:rsidTr="00806705">
        <w:trPr>
          <w:trHeight w:val="470"/>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1</w:t>
            </w:r>
          </w:p>
        </w:tc>
        <w:tc>
          <w:tcPr>
            <w:tcW w:w="4687" w:type="pct"/>
            <w:vAlign w:val="center"/>
          </w:tcPr>
          <w:p w:rsidR="00806705" w:rsidRDefault="00806705" w:rsidP="003309C1">
            <w:pPr>
              <w:rPr>
                <w:rFonts w:ascii="宋体" w:hAnsi="宋体"/>
                <w:bCs/>
                <w:szCs w:val="21"/>
              </w:rPr>
            </w:pPr>
            <w:r>
              <w:rPr>
                <w:rFonts w:ascii="宋体" w:hAnsi="宋体" w:hint="eastAsia"/>
                <w:bCs/>
                <w:szCs w:val="21"/>
              </w:rPr>
              <w:t>定期检查空气</w:t>
            </w:r>
            <w:r>
              <w:rPr>
                <w:rFonts w:ascii="宋体" w:hAnsi="宋体"/>
                <w:bCs/>
                <w:szCs w:val="21"/>
              </w:rPr>
              <w:t>过滤器</w:t>
            </w:r>
            <w:r>
              <w:rPr>
                <w:rFonts w:ascii="宋体" w:hAnsi="宋体" w:hint="eastAsia"/>
                <w:bCs/>
                <w:szCs w:val="21"/>
              </w:rPr>
              <w:t>是否需要更换。</w:t>
            </w:r>
          </w:p>
        </w:tc>
      </w:tr>
      <w:tr w:rsidR="00806705" w:rsidTr="00806705">
        <w:trPr>
          <w:trHeight w:val="280"/>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2</w:t>
            </w:r>
          </w:p>
        </w:tc>
        <w:tc>
          <w:tcPr>
            <w:tcW w:w="4687" w:type="pct"/>
            <w:vAlign w:val="center"/>
          </w:tcPr>
          <w:p w:rsidR="00806705" w:rsidRDefault="00806705" w:rsidP="003309C1">
            <w:pPr>
              <w:rPr>
                <w:rFonts w:ascii="宋体" w:hAnsi="宋体"/>
                <w:bCs/>
                <w:szCs w:val="21"/>
              </w:rPr>
            </w:pPr>
            <w:r>
              <w:rPr>
                <w:rFonts w:ascii="宋体" w:hAnsi="宋体" w:hint="eastAsia"/>
                <w:bCs/>
                <w:szCs w:val="21"/>
              </w:rPr>
              <w:t>开机</w:t>
            </w:r>
            <w:r>
              <w:rPr>
                <w:rFonts w:ascii="宋体" w:hAnsi="宋体"/>
                <w:bCs/>
                <w:szCs w:val="21"/>
              </w:rPr>
              <w:t>后检查</w:t>
            </w:r>
            <w:r>
              <w:rPr>
                <w:rFonts w:ascii="宋体" w:hAnsi="宋体" w:hint="eastAsia"/>
                <w:bCs/>
                <w:szCs w:val="21"/>
              </w:rPr>
              <w:t>腔内</w:t>
            </w:r>
            <w:r>
              <w:rPr>
                <w:rFonts w:ascii="宋体" w:hAnsi="宋体"/>
                <w:bCs/>
                <w:szCs w:val="21"/>
              </w:rPr>
              <w:t>压力</w:t>
            </w:r>
            <w:r>
              <w:rPr>
                <w:rFonts w:ascii="宋体" w:hAnsi="宋体" w:hint="eastAsia"/>
                <w:bCs/>
                <w:szCs w:val="21"/>
              </w:rPr>
              <w:t>示数是否正常。</w:t>
            </w:r>
          </w:p>
        </w:tc>
      </w:tr>
      <w:tr w:rsidR="00806705" w:rsidTr="00806705">
        <w:trPr>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3</w:t>
            </w:r>
          </w:p>
        </w:tc>
        <w:tc>
          <w:tcPr>
            <w:tcW w:w="4687" w:type="pct"/>
            <w:vAlign w:val="center"/>
          </w:tcPr>
          <w:p w:rsidR="00806705" w:rsidRDefault="00806705" w:rsidP="003309C1">
            <w:pPr>
              <w:rPr>
                <w:rFonts w:ascii="宋体" w:hAnsi="宋体"/>
                <w:bCs/>
                <w:szCs w:val="21"/>
              </w:rPr>
            </w:pPr>
            <w:r>
              <w:rPr>
                <w:rFonts w:ascii="宋体" w:hAnsi="宋体" w:hint="eastAsia"/>
                <w:bCs/>
                <w:szCs w:val="21"/>
              </w:rPr>
              <w:t>紧固设备电源、真空泵、加热片、交流接触器连接线。</w:t>
            </w:r>
          </w:p>
        </w:tc>
      </w:tr>
      <w:tr w:rsidR="00806705" w:rsidTr="00806705">
        <w:trPr>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4</w:t>
            </w:r>
          </w:p>
        </w:tc>
        <w:tc>
          <w:tcPr>
            <w:tcW w:w="4687" w:type="pct"/>
            <w:vAlign w:val="center"/>
          </w:tcPr>
          <w:p w:rsidR="00806705" w:rsidRDefault="00806705" w:rsidP="003309C1">
            <w:pPr>
              <w:rPr>
                <w:rFonts w:ascii="宋体" w:hAnsi="宋体"/>
                <w:bCs/>
                <w:szCs w:val="21"/>
              </w:rPr>
            </w:pPr>
            <w:r>
              <w:rPr>
                <w:rFonts w:ascii="宋体" w:hAnsi="宋体" w:hint="eastAsia"/>
                <w:bCs/>
                <w:szCs w:val="21"/>
              </w:rPr>
              <w:t>检查电源连接线和其它电器连接线有无破损。</w:t>
            </w:r>
          </w:p>
        </w:tc>
      </w:tr>
      <w:tr w:rsidR="00806705" w:rsidTr="00806705">
        <w:trPr>
          <w:trHeight w:val="310"/>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5</w:t>
            </w:r>
          </w:p>
        </w:tc>
        <w:tc>
          <w:tcPr>
            <w:tcW w:w="4687" w:type="pct"/>
            <w:vAlign w:val="center"/>
          </w:tcPr>
          <w:p w:rsidR="00806705" w:rsidRDefault="00806705" w:rsidP="003309C1">
            <w:pPr>
              <w:rPr>
                <w:rFonts w:ascii="宋体" w:hAnsi="宋体"/>
                <w:bCs/>
                <w:szCs w:val="21"/>
              </w:rPr>
            </w:pPr>
            <w:r>
              <w:rPr>
                <w:rFonts w:ascii="宋体" w:hAnsi="宋体" w:hint="eastAsia"/>
                <w:bCs/>
                <w:szCs w:val="21"/>
              </w:rPr>
              <w:t>定期清洁干燥柜内室、门密封胶条、门密封玻璃（</w:t>
            </w:r>
            <w:r>
              <w:rPr>
                <w:rFonts w:ascii="宋体" w:hAnsi="宋体" w:hint="eastAsia"/>
                <w:bCs/>
                <w:szCs w:val="21"/>
              </w:rPr>
              <w:t>1</w:t>
            </w:r>
            <w:r>
              <w:rPr>
                <w:rFonts w:ascii="宋体" w:hAnsi="宋体" w:hint="eastAsia"/>
                <w:bCs/>
                <w:szCs w:val="21"/>
              </w:rPr>
              <w:t>次</w:t>
            </w:r>
            <w:r>
              <w:rPr>
                <w:rFonts w:ascii="宋体" w:hAnsi="宋体" w:hint="eastAsia"/>
                <w:bCs/>
                <w:szCs w:val="21"/>
              </w:rPr>
              <w:t>/3</w:t>
            </w:r>
            <w:r>
              <w:rPr>
                <w:rFonts w:ascii="宋体" w:hAnsi="宋体" w:hint="eastAsia"/>
                <w:bCs/>
                <w:szCs w:val="21"/>
              </w:rPr>
              <w:t>个月），出现异常时及时维修或更换。</w:t>
            </w:r>
          </w:p>
        </w:tc>
      </w:tr>
      <w:tr w:rsidR="00806705" w:rsidTr="00806705">
        <w:trPr>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hint="eastAsia"/>
                <w:szCs w:val="21"/>
              </w:rPr>
              <w:t>6</w:t>
            </w:r>
          </w:p>
        </w:tc>
        <w:tc>
          <w:tcPr>
            <w:tcW w:w="4687" w:type="pct"/>
            <w:vAlign w:val="center"/>
          </w:tcPr>
          <w:p w:rsidR="00806705" w:rsidRDefault="00806705" w:rsidP="003309C1">
            <w:pPr>
              <w:rPr>
                <w:rFonts w:ascii="宋体" w:hAnsi="宋体"/>
                <w:bCs/>
                <w:szCs w:val="21"/>
              </w:rPr>
            </w:pPr>
            <w:r>
              <w:rPr>
                <w:rFonts w:ascii="宋体" w:hAnsi="宋体" w:hint="eastAsia"/>
                <w:bCs/>
                <w:szCs w:val="21"/>
              </w:rPr>
              <w:t>检查真空泵泵油液位，是否需要更换泵油。</w:t>
            </w:r>
          </w:p>
        </w:tc>
      </w:tr>
      <w:tr w:rsidR="00806705" w:rsidTr="00806705">
        <w:trPr>
          <w:trHeight w:val="365"/>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hint="eastAsia"/>
                <w:szCs w:val="21"/>
              </w:rPr>
              <w:t>7</w:t>
            </w:r>
          </w:p>
        </w:tc>
        <w:tc>
          <w:tcPr>
            <w:tcW w:w="4687" w:type="pct"/>
            <w:vAlign w:val="center"/>
          </w:tcPr>
          <w:p w:rsidR="00806705" w:rsidRDefault="00806705" w:rsidP="003309C1">
            <w:pPr>
              <w:rPr>
                <w:rFonts w:ascii="宋体" w:hAnsi="宋体"/>
                <w:bCs/>
                <w:szCs w:val="21"/>
              </w:rPr>
            </w:pPr>
            <w:r>
              <w:rPr>
                <w:rFonts w:ascii="宋体" w:hAnsi="宋体" w:hint="eastAsia"/>
                <w:bCs/>
                <w:szCs w:val="21"/>
              </w:rPr>
              <w:t>检查真空泵运行是否正常。</w:t>
            </w:r>
          </w:p>
        </w:tc>
      </w:tr>
      <w:tr w:rsidR="00806705" w:rsidTr="00806705">
        <w:trPr>
          <w:trHeight w:val="317"/>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hint="eastAsia"/>
                <w:szCs w:val="21"/>
              </w:rPr>
              <w:t>8</w:t>
            </w:r>
          </w:p>
        </w:tc>
        <w:tc>
          <w:tcPr>
            <w:tcW w:w="4687" w:type="pct"/>
            <w:vAlign w:val="center"/>
          </w:tcPr>
          <w:p w:rsidR="00806705" w:rsidRDefault="00806705" w:rsidP="003309C1">
            <w:pPr>
              <w:rPr>
                <w:rFonts w:ascii="宋体" w:hAnsi="宋体"/>
                <w:bCs/>
                <w:szCs w:val="21"/>
              </w:rPr>
            </w:pPr>
            <w:r>
              <w:rPr>
                <w:rFonts w:ascii="宋体" w:hAnsi="宋体" w:hint="eastAsia"/>
                <w:bCs/>
                <w:szCs w:val="21"/>
              </w:rPr>
              <w:t>检查真空泵油雾过滤器是否需要更换。</w:t>
            </w:r>
          </w:p>
        </w:tc>
      </w:tr>
      <w:tr w:rsidR="00806705" w:rsidTr="00806705">
        <w:trPr>
          <w:trHeight w:val="279"/>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12</w:t>
            </w:r>
          </w:p>
        </w:tc>
        <w:tc>
          <w:tcPr>
            <w:tcW w:w="4687" w:type="pct"/>
            <w:vAlign w:val="center"/>
          </w:tcPr>
          <w:p w:rsidR="00806705" w:rsidRDefault="00806705" w:rsidP="003309C1">
            <w:pPr>
              <w:rPr>
                <w:rFonts w:ascii="宋体" w:hAnsi="宋体"/>
                <w:bCs/>
                <w:szCs w:val="21"/>
              </w:rPr>
            </w:pPr>
            <w:r>
              <w:rPr>
                <w:rFonts w:ascii="宋体" w:hAnsi="宋体" w:hint="eastAsia"/>
                <w:bCs/>
                <w:szCs w:val="21"/>
              </w:rPr>
              <w:t>检查加热</w:t>
            </w:r>
            <w:r>
              <w:rPr>
                <w:rFonts w:ascii="宋体" w:hAnsi="宋体"/>
                <w:bCs/>
                <w:szCs w:val="21"/>
              </w:rPr>
              <w:t>系统，观察</w:t>
            </w:r>
            <w:r>
              <w:rPr>
                <w:rFonts w:ascii="宋体" w:hAnsi="宋体" w:hint="eastAsia"/>
                <w:bCs/>
                <w:szCs w:val="21"/>
              </w:rPr>
              <w:t>腔内升温</w:t>
            </w:r>
            <w:r>
              <w:rPr>
                <w:rFonts w:ascii="宋体" w:hAnsi="宋体"/>
                <w:bCs/>
                <w:szCs w:val="21"/>
              </w:rPr>
              <w:t>是否正</w:t>
            </w:r>
            <w:r>
              <w:rPr>
                <w:rFonts w:ascii="宋体" w:hAnsi="宋体" w:hint="eastAsia"/>
                <w:bCs/>
                <w:szCs w:val="21"/>
              </w:rPr>
              <w:t>常。</w:t>
            </w:r>
          </w:p>
        </w:tc>
      </w:tr>
      <w:tr w:rsidR="00806705" w:rsidTr="00806705">
        <w:trPr>
          <w:trHeight w:val="279"/>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szCs w:val="21"/>
              </w:rPr>
              <w:t>13</w:t>
            </w:r>
          </w:p>
        </w:tc>
        <w:tc>
          <w:tcPr>
            <w:tcW w:w="4687" w:type="pct"/>
            <w:vAlign w:val="center"/>
          </w:tcPr>
          <w:p w:rsidR="00806705" w:rsidRDefault="00806705" w:rsidP="003309C1">
            <w:pPr>
              <w:rPr>
                <w:rFonts w:ascii="宋体" w:hAnsi="宋体"/>
                <w:bCs/>
                <w:szCs w:val="21"/>
              </w:rPr>
            </w:pPr>
            <w:r>
              <w:rPr>
                <w:rFonts w:ascii="宋体" w:hAnsi="宋体" w:hint="eastAsia"/>
                <w:bCs/>
                <w:szCs w:val="21"/>
              </w:rPr>
              <w:t>检查密封门的开、关位，门关位保护开关，开关门是否正常。</w:t>
            </w:r>
          </w:p>
        </w:tc>
      </w:tr>
      <w:tr w:rsidR="00806705" w:rsidTr="00806705">
        <w:trPr>
          <w:trHeight w:val="279"/>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hint="eastAsia"/>
                <w:szCs w:val="21"/>
              </w:rPr>
              <w:t>14</w:t>
            </w:r>
          </w:p>
        </w:tc>
        <w:tc>
          <w:tcPr>
            <w:tcW w:w="4687" w:type="pct"/>
            <w:vAlign w:val="center"/>
          </w:tcPr>
          <w:p w:rsidR="00806705" w:rsidRDefault="00806705" w:rsidP="003309C1">
            <w:pPr>
              <w:rPr>
                <w:rFonts w:ascii="宋体" w:hAnsi="宋体"/>
                <w:bCs/>
                <w:szCs w:val="21"/>
              </w:rPr>
            </w:pPr>
            <w:r>
              <w:rPr>
                <w:rFonts w:ascii="宋体" w:hAnsi="宋体" w:hint="eastAsia"/>
                <w:bCs/>
                <w:szCs w:val="21"/>
              </w:rPr>
              <w:t>校验触摸屏、屏幕不能操作时及时维修或更换。</w:t>
            </w:r>
          </w:p>
        </w:tc>
      </w:tr>
      <w:tr w:rsidR="00806705" w:rsidTr="00806705">
        <w:trPr>
          <w:trHeight w:val="279"/>
          <w:jc w:val="center"/>
        </w:trPr>
        <w:tc>
          <w:tcPr>
            <w:tcW w:w="313" w:type="pct"/>
            <w:vAlign w:val="center"/>
          </w:tcPr>
          <w:p w:rsidR="00806705" w:rsidRDefault="00806705" w:rsidP="003309C1">
            <w:pPr>
              <w:jc w:val="center"/>
              <w:rPr>
                <w:rFonts w:ascii="微软雅黑" w:hAnsi="微软雅黑"/>
                <w:szCs w:val="21"/>
              </w:rPr>
            </w:pPr>
            <w:r>
              <w:rPr>
                <w:rFonts w:ascii="微软雅黑" w:hAnsi="微软雅黑" w:hint="eastAsia"/>
                <w:szCs w:val="21"/>
              </w:rPr>
              <w:lastRenderedPageBreak/>
              <w:t>15</w:t>
            </w:r>
          </w:p>
        </w:tc>
        <w:tc>
          <w:tcPr>
            <w:tcW w:w="4687" w:type="pct"/>
            <w:vAlign w:val="center"/>
          </w:tcPr>
          <w:p w:rsidR="00806705" w:rsidRDefault="00806705" w:rsidP="003309C1">
            <w:pPr>
              <w:rPr>
                <w:rFonts w:ascii="宋体" w:hAnsi="宋体"/>
                <w:bCs/>
                <w:szCs w:val="21"/>
              </w:rPr>
            </w:pPr>
            <w:r>
              <w:rPr>
                <w:rFonts w:ascii="宋体" w:hAnsi="宋体" w:hint="eastAsia"/>
                <w:bCs/>
                <w:szCs w:val="21"/>
              </w:rPr>
              <w:t>以上项目检查保养结束后，运行程序，检查运行参数是否正常。</w:t>
            </w:r>
          </w:p>
        </w:tc>
      </w:tr>
    </w:tbl>
    <w:p w:rsidR="00806705" w:rsidRDefault="00806705" w:rsidP="00806705">
      <w:pPr>
        <w:rPr>
          <w:sz w:val="24"/>
          <w:szCs w:val="24"/>
        </w:rPr>
      </w:pPr>
      <w:r>
        <w:rPr>
          <w:rFonts w:hint="eastAsia"/>
          <w:sz w:val="24"/>
          <w:szCs w:val="24"/>
        </w:rPr>
        <w:t>9.</w:t>
      </w:r>
      <w:r>
        <w:rPr>
          <w:sz w:val="24"/>
          <w:szCs w:val="24"/>
        </w:rPr>
        <w:t>脉动真空清洗消毒器</w:t>
      </w:r>
    </w:p>
    <w:tbl>
      <w:tblPr>
        <w:tblW w:w="541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647"/>
        <w:gridCol w:w="3758"/>
        <w:gridCol w:w="4576"/>
      </w:tblGrid>
      <w:tr w:rsidR="00806705" w:rsidTr="00806705">
        <w:trPr>
          <w:trHeight w:val="584"/>
          <w:jc w:val="center"/>
        </w:trPr>
        <w:tc>
          <w:tcPr>
            <w:tcW w:w="647" w:type="dxa"/>
            <w:vAlign w:val="center"/>
          </w:tcPr>
          <w:p w:rsidR="00806705" w:rsidRDefault="00806705" w:rsidP="003309C1">
            <w:pPr>
              <w:rPr>
                <w:rFonts w:ascii="黑体" w:eastAsia="黑体" w:hAnsi="黑体"/>
                <w:szCs w:val="21"/>
              </w:rPr>
            </w:pPr>
            <w:r>
              <w:rPr>
                <w:rFonts w:ascii="微软雅黑" w:hAnsi="微软雅黑" w:hint="eastAsia"/>
                <w:szCs w:val="21"/>
              </w:rPr>
              <w:t>编号</w:t>
            </w:r>
          </w:p>
        </w:tc>
        <w:tc>
          <w:tcPr>
            <w:tcW w:w="3763" w:type="dxa"/>
            <w:vAlign w:val="center"/>
          </w:tcPr>
          <w:p w:rsidR="00806705" w:rsidRDefault="00806705" w:rsidP="003309C1">
            <w:pPr>
              <w:rPr>
                <w:rFonts w:ascii="宋体" w:hAnsi="宋体"/>
                <w:spacing w:val="14"/>
                <w:szCs w:val="21"/>
              </w:rPr>
            </w:pPr>
            <w:r>
              <w:rPr>
                <w:rFonts w:ascii="黑体" w:eastAsia="黑体" w:hAnsi="黑体"/>
                <w:spacing w:val="1"/>
                <w:szCs w:val="21"/>
              </w:rPr>
              <w:t>脉动真空清洗消毒</w:t>
            </w:r>
            <w:r>
              <w:rPr>
                <w:rFonts w:ascii="黑体" w:eastAsia="黑体" w:hAnsi="黑体"/>
                <w:szCs w:val="21"/>
              </w:rPr>
              <w:t>器</w:t>
            </w:r>
            <w:r>
              <w:rPr>
                <w:rFonts w:ascii="微软雅黑" w:hAnsi="微软雅黑" w:hint="eastAsia"/>
                <w:szCs w:val="21"/>
              </w:rPr>
              <w:t>维保项目及内容</w:t>
            </w:r>
          </w:p>
        </w:tc>
        <w:tc>
          <w:tcPr>
            <w:tcW w:w="4583" w:type="dxa"/>
            <w:vAlign w:val="center"/>
          </w:tcPr>
          <w:p w:rsidR="00806705" w:rsidRDefault="00806705" w:rsidP="003309C1">
            <w:pPr>
              <w:rPr>
                <w:rFonts w:ascii="宋体" w:hAnsi="宋体"/>
                <w:spacing w:val="-1"/>
                <w:szCs w:val="21"/>
              </w:rPr>
            </w:pPr>
          </w:p>
        </w:tc>
      </w:tr>
      <w:tr w:rsidR="00806705" w:rsidTr="00806705">
        <w:trPr>
          <w:trHeight w:val="584"/>
          <w:jc w:val="center"/>
        </w:trPr>
        <w:tc>
          <w:tcPr>
            <w:tcW w:w="647" w:type="dxa"/>
          </w:tcPr>
          <w:p w:rsidR="00806705" w:rsidRDefault="00806705" w:rsidP="003309C1">
            <w:pPr>
              <w:spacing w:before="85" w:line="194" w:lineRule="auto"/>
              <w:ind w:left="361"/>
              <w:rPr>
                <w:rFonts w:ascii="黑体" w:eastAsia="黑体" w:hAnsi="黑体"/>
                <w:szCs w:val="21"/>
              </w:rPr>
            </w:pPr>
            <w:r>
              <w:rPr>
                <w:rFonts w:ascii="黑体" w:eastAsia="黑体" w:hAnsi="黑体"/>
                <w:szCs w:val="21"/>
              </w:rPr>
              <w:t>1</w:t>
            </w:r>
          </w:p>
        </w:tc>
        <w:tc>
          <w:tcPr>
            <w:tcW w:w="3763" w:type="dxa"/>
          </w:tcPr>
          <w:p w:rsidR="00806705" w:rsidRDefault="00806705" w:rsidP="003309C1">
            <w:pPr>
              <w:spacing w:before="53" w:line="230" w:lineRule="auto"/>
              <w:ind w:left="108"/>
              <w:rPr>
                <w:rFonts w:ascii="宋体" w:hAnsi="宋体"/>
                <w:spacing w:val="14"/>
                <w:szCs w:val="21"/>
              </w:rPr>
            </w:pPr>
            <w:r>
              <w:rPr>
                <w:rFonts w:ascii="宋体" w:hAnsi="宋体"/>
                <w:spacing w:val="14"/>
                <w:szCs w:val="21"/>
              </w:rPr>
              <w:t>检</w:t>
            </w:r>
            <w:r>
              <w:rPr>
                <w:rFonts w:ascii="宋体" w:hAnsi="宋体"/>
                <w:spacing w:val="9"/>
                <w:szCs w:val="21"/>
              </w:rPr>
              <w:t>查空气过滤器</w:t>
            </w:r>
            <w:r>
              <w:rPr>
                <w:rFonts w:ascii="宋体" w:hAnsi="宋体" w:hint="eastAsia"/>
                <w:spacing w:val="9"/>
                <w:szCs w:val="21"/>
              </w:rPr>
              <w:t>。</w:t>
            </w:r>
          </w:p>
        </w:tc>
        <w:tc>
          <w:tcPr>
            <w:tcW w:w="4583" w:type="dxa"/>
            <w:vMerge w:val="restart"/>
          </w:tcPr>
          <w:p w:rsidR="00806705" w:rsidRDefault="00806705" w:rsidP="003309C1">
            <w:pPr>
              <w:spacing w:line="313" w:lineRule="auto"/>
              <w:rPr>
                <w:rFonts w:ascii="宋体" w:hAnsi="宋体"/>
                <w:szCs w:val="21"/>
              </w:rPr>
            </w:pPr>
          </w:p>
          <w:p w:rsidR="00806705" w:rsidRDefault="00806705" w:rsidP="003309C1">
            <w:pPr>
              <w:spacing w:before="65" w:line="300" w:lineRule="auto"/>
              <w:ind w:left="115" w:right="105" w:hanging="5"/>
              <w:rPr>
                <w:rFonts w:ascii="宋体" w:hAnsi="宋体"/>
                <w:spacing w:val="-1"/>
                <w:szCs w:val="21"/>
              </w:rPr>
            </w:pPr>
            <w:r>
              <w:rPr>
                <w:rFonts w:ascii="宋体" w:hAnsi="宋体"/>
                <w:spacing w:val="-1"/>
                <w:szCs w:val="21"/>
              </w:rPr>
              <w:t xml:space="preserve">500 </w:t>
            </w:r>
            <w:r>
              <w:rPr>
                <w:rFonts w:ascii="宋体" w:hAnsi="宋体"/>
                <w:spacing w:val="-1"/>
                <w:szCs w:val="21"/>
              </w:rPr>
              <w:t>次循环</w:t>
            </w:r>
            <w:r>
              <w:rPr>
                <w:rFonts w:ascii="宋体" w:hAnsi="宋体"/>
                <w:spacing w:val="-1"/>
                <w:szCs w:val="21"/>
              </w:rPr>
              <w:t>/</w:t>
            </w:r>
            <w:r>
              <w:rPr>
                <w:rFonts w:ascii="宋体" w:hAnsi="宋体"/>
                <w:szCs w:val="21"/>
              </w:rPr>
              <w:t xml:space="preserve">5 </w:t>
            </w:r>
            <w:proofErr w:type="gramStart"/>
            <w:r>
              <w:rPr>
                <w:rFonts w:ascii="宋体" w:hAnsi="宋体"/>
                <w:szCs w:val="21"/>
              </w:rPr>
              <w:t>个</w:t>
            </w:r>
            <w:proofErr w:type="gramEnd"/>
            <w:r>
              <w:rPr>
                <w:rFonts w:ascii="宋体" w:hAnsi="宋体"/>
                <w:szCs w:val="21"/>
              </w:rPr>
              <w:t>月</w:t>
            </w:r>
            <w:r>
              <w:rPr>
                <w:rFonts w:ascii="宋体" w:hAnsi="宋体"/>
                <w:szCs w:val="21"/>
              </w:rPr>
              <w:t>/</w:t>
            </w:r>
            <w:r>
              <w:rPr>
                <w:rFonts w:ascii="宋体" w:hAnsi="宋体"/>
                <w:szCs w:val="21"/>
              </w:rPr>
              <w:t>出现老</w:t>
            </w:r>
            <w:r>
              <w:rPr>
                <w:rFonts w:ascii="宋体" w:hAnsi="宋体"/>
                <w:szCs w:val="21"/>
              </w:rPr>
              <w:t xml:space="preserve"> </w:t>
            </w:r>
            <w:r>
              <w:rPr>
                <w:rFonts w:ascii="宋体" w:hAnsi="宋体"/>
                <w:spacing w:val="10"/>
                <w:szCs w:val="21"/>
              </w:rPr>
              <w:t>化现象等需要强制更</w:t>
            </w:r>
            <w:r>
              <w:rPr>
                <w:rFonts w:ascii="宋体" w:hAnsi="宋体"/>
                <w:spacing w:val="8"/>
                <w:szCs w:val="21"/>
              </w:rPr>
              <w:t>换</w:t>
            </w:r>
          </w:p>
        </w:tc>
      </w:tr>
      <w:tr w:rsidR="00806705" w:rsidTr="00806705">
        <w:trPr>
          <w:trHeight w:val="565"/>
          <w:jc w:val="center"/>
        </w:trPr>
        <w:tc>
          <w:tcPr>
            <w:tcW w:w="647" w:type="dxa"/>
          </w:tcPr>
          <w:p w:rsidR="00806705" w:rsidRDefault="00806705" w:rsidP="003309C1">
            <w:pPr>
              <w:spacing w:before="82" w:line="196" w:lineRule="auto"/>
              <w:ind w:left="349"/>
              <w:rPr>
                <w:rFonts w:ascii="黑体" w:eastAsia="黑体" w:hAnsi="黑体"/>
                <w:szCs w:val="21"/>
              </w:rPr>
            </w:pPr>
            <w:r>
              <w:rPr>
                <w:rFonts w:ascii="黑体" w:eastAsia="黑体" w:hAnsi="黑体"/>
                <w:szCs w:val="21"/>
              </w:rPr>
              <w:t>2</w:t>
            </w:r>
          </w:p>
        </w:tc>
        <w:tc>
          <w:tcPr>
            <w:tcW w:w="3763" w:type="dxa"/>
          </w:tcPr>
          <w:p w:rsidR="00806705" w:rsidRDefault="00806705" w:rsidP="003309C1">
            <w:pPr>
              <w:spacing w:before="53" w:line="229" w:lineRule="auto"/>
              <w:ind w:left="108"/>
              <w:rPr>
                <w:rFonts w:ascii="宋体" w:hAnsi="宋体"/>
                <w:spacing w:val="17"/>
                <w:szCs w:val="21"/>
              </w:rPr>
            </w:pPr>
            <w:r>
              <w:rPr>
                <w:rFonts w:ascii="宋体" w:hAnsi="宋体"/>
                <w:spacing w:val="17"/>
                <w:szCs w:val="21"/>
              </w:rPr>
              <w:t>检</w:t>
            </w:r>
            <w:r>
              <w:rPr>
                <w:rFonts w:ascii="宋体" w:hAnsi="宋体"/>
                <w:spacing w:val="10"/>
                <w:szCs w:val="21"/>
              </w:rPr>
              <w:t>查清洗液上油液硅胶管，注液泵内硅胶管</w:t>
            </w:r>
            <w:r>
              <w:rPr>
                <w:rFonts w:ascii="宋体" w:hAnsi="宋体" w:hint="eastAsia"/>
                <w:spacing w:val="10"/>
                <w:szCs w:val="21"/>
              </w:rPr>
              <w:t>。</w:t>
            </w:r>
          </w:p>
        </w:tc>
        <w:tc>
          <w:tcPr>
            <w:tcW w:w="4583" w:type="dxa"/>
            <w:vMerge/>
          </w:tcPr>
          <w:p w:rsidR="00806705" w:rsidRDefault="00806705" w:rsidP="003309C1">
            <w:pPr>
              <w:rPr>
                <w:rFonts w:ascii="宋体" w:hAnsi="宋体"/>
                <w:szCs w:val="21"/>
              </w:rPr>
            </w:pPr>
          </w:p>
        </w:tc>
      </w:tr>
      <w:tr w:rsidR="00806705" w:rsidTr="00806705">
        <w:trPr>
          <w:trHeight w:val="565"/>
          <w:jc w:val="center"/>
        </w:trPr>
        <w:tc>
          <w:tcPr>
            <w:tcW w:w="647" w:type="dxa"/>
          </w:tcPr>
          <w:p w:rsidR="00806705" w:rsidRDefault="00806705" w:rsidP="003309C1">
            <w:pPr>
              <w:spacing w:before="84" w:line="194" w:lineRule="auto"/>
              <w:ind w:left="345"/>
              <w:rPr>
                <w:rFonts w:ascii="黑体" w:eastAsia="黑体" w:hAnsi="黑体"/>
                <w:szCs w:val="21"/>
              </w:rPr>
            </w:pPr>
            <w:r>
              <w:rPr>
                <w:rFonts w:ascii="黑体" w:eastAsia="黑体" w:hAnsi="黑体" w:hint="eastAsia"/>
                <w:szCs w:val="21"/>
              </w:rPr>
              <w:t>3</w:t>
            </w:r>
          </w:p>
        </w:tc>
        <w:tc>
          <w:tcPr>
            <w:tcW w:w="3763" w:type="dxa"/>
          </w:tcPr>
          <w:p w:rsidR="00806705" w:rsidRDefault="00806705" w:rsidP="003309C1">
            <w:pPr>
              <w:spacing w:before="52" w:line="229" w:lineRule="auto"/>
              <w:ind w:left="108"/>
              <w:rPr>
                <w:rFonts w:ascii="宋体" w:hAnsi="宋体"/>
                <w:spacing w:val="15"/>
                <w:szCs w:val="21"/>
              </w:rPr>
            </w:pPr>
            <w:r>
              <w:rPr>
                <w:rFonts w:ascii="宋体" w:hAnsi="宋体"/>
                <w:spacing w:val="15"/>
                <w:szCs w:val="21"/>
              </w:rPr>
              <w:t>检</w:t>
            </w:r>
            <w:r>
              <w:rPr>
                <w:rFonts w:ascii="宋体" w:hAnsi="宋体"/>
                <w:spacing w:val="9"/>
                <w:szCs w:val="21"/>
              </w:rPr>
              <w:t>查门密封圈</w:t>
            </w:r>
            <w:r>
              <w:rPr>
                <w:rFonts w:ascii="宋体" w:hAnsi="宋体"/>
                <w:spacing w:val="9"/>
                <w:szCs w:val="21"/>
              </w:rPr>
              <w:t xml:space="preserve"> (</w:t>
            </w:r>
            <w:r>
              <w:rPr>
                <w:rFonts w:ascii="宋体" w:hAnsi="宋体"/>
                <w:spacing w:val="9"/>
                <w:szCs w:val="21"/>
              </w:rPr>
              <w:t>玻璃上</w:t>
            </w:r>
            <w:r>
              <w:rPr>
                <w:rFonts w:ascii="宋体" w:hAnsi="宋体"/>
                <w:spacing w:val="9"/>
                <w:szCs w:val="21"/>
              </w:rPr>
              <w:t xml:space="preserve">) </w:t>
            </w:r>
            <w:r>
              <w:rPr>
                <w:rFonts w:ascii="宋体" w:hAnsi="宋体"/>
                <w:spacing w:val="9"/>
                <w:szCs w:val="21"/>
              </w:rPr>
              <w:t>及法兰是否松动</w:t>
            </w:r>
            <w:r>
              <w:rPr>
                <w:rFonts w:ascii="宋体" w:hAnsi="宋体" w:hint="eastAsia"/>
                <w:spacing w:val="9"/>
                <w:szCs w:val="21"/>
              </w:rPr>
              <w:t>。</w:t>
            </w:r>
          </w:p>
        </w:tc>
        <w:tc>
          <w:tcPr>
            <w:tcW w:w="4583" w:type="dxa"/>
            <w:vMerge/>
          </w:tcPr>
          <w:p w:rsidR="00806705" w:rsidRDefault="00806705" w:rsidP="003309C1">
            <w:pPr>
              <w:rPr>
                <w:rFonts w:ascii="宋体" w:hAnsi="宋体"/>
                <w:szCs w:val="21"/>
              </w:rPr>
            </w:pPr>
          </w:p>
        </w:tc>
      </w:tr>
      <w:tr w:rsidR="00806705" w:rsidTr="00806705">
        <w:trPr>
          <w:trHeight w:val="676"/>
          <w:jc w:val="center"/>
        </w:trPr>
        <w:tc>
          <w:tcPr>
            <w:tcW w:w="647" w:type="dxa"/>
          </w:tcPr>
          <w:p w:rsidR="00806705" w:rsidRDefault="00806705" w:rsidP="003309C1">
            <w:pPr>
              <w:spacing w:before="86" w:line="189" w:lineRule="auto"/>
              <w:ind w:left="346"/>
              <w:rPr>
                <w:rFonts w:ascii="黑体" w:eastAsia="黑体" w:hAnsi="黑体"/>
                <w:szCs w:val="21"/>
              </w:rPr>
            </w:pPr>
            <w:r>
              <w:rPr>
                <w:rFonts w:ascii="黑体" w:eastAsia="黑体" w:hAnsi="黑体" w:hint="eastAsia"/>
                <w:szCs w:val="21"/>
              </w:rPr>
              <w:t>4</w:t>
            </w:r>
          </w:p>
        </w:tc>
        <w:tc>
          <w:tcPr>
            <w:tcW w:w="3763" w:type="dxa"/>
          </w:tcPr>
          <w:p w:rsidR="00806705" w:rsidRDefault="00806705" w:rsidP="003309C1">
            <w:pPr>
              <w:spacing w:before="51" w:line="229" w:lineRule="auto"/>
              <w:ind w:left="122"/>
              <w:rPr>
                <w:rFonts w:ascii="宋体" w:hAnsi="宋体"/>
                <w:spacing w:val="10"/>
                <w:szCs w:val="21"/>
              </w:rPr>
            </w:pPr>
            <w:r>
              <w:rPr>
                <w:rFonts w:ascii="宋体" w:hAnsi="宋体"/>
                <w:spacing w:val="10"/>
                <w:szCs w:val="21"/>
              </w:rPr>
              <w:t>门密封胶圈、循环管路软管、水位、风压开关软</w:t>
            </w:r>
            <w:r>
              <w:rPr>
                <w:rFonts w:ascii="宋体" w:hAnsi="宋体"/>
                <w:spacing w:val="7"/>
                <w:szCs w:val="21"/>
              </w:rPr>
              <w:t>管</w:t>
            </w:r>
            <w:r>
              <w:rPr>
                <w:rFonts w:ascii="宋体" w:hAnsi="宋体" w:hint="eastAsia"/>
                <w:spacing w:val="7"/>
                <w:szCs w:val="21"/>
              </w:rPr>
              <w:t>。</w:t>
            </w:r>
          </w:p>
        </w:tc>
        <w:tc>
          <w:tcPr>
            <w:tcW w:w="4583" w:type="dxa"/>
          </w:tcPr>
          <w:p w:rsidR="00806705" w:rsidRDefault="00806705" w:rsidP="003309C1">
            <w:pPr>
              <w:spacing w:before="51" w:line="231" w:lineRule="auto"/>
              <w:ind w:left="125"/>
              <w:rPr>
                <w:rFonts w:ascii="宋体" w:hAnsi="宋体"/>
                <w:spacing w:val="-1"/>
                <w:szCs w:val="21"/>
              </w:rPr>
            </w:pPr>
            <w:r>
              <w:rPr>
                <w:rFonts w:ascii="宋体" w:hAnsi="宋体"/>
                <w:spacing w:val="-1"/>
                <w:szCs w:val="21"/>
              </w:rPr>
              <w:t xml:space="preserve">1500 </w:t>
            </w:r>
            <w:r>
              <w:rPr>
                <w:rFonts w:ascii="宋体" w:hAnsi="宋体"/>
                <w:spacing w:val="-1"/>
                <w:szCs w:val="21"/>
              </w:rPr>
              <w:t>次循环</w:t>
            </w:r>
            <w:r>
              <w:rPr>
                <w:rFonts w:ascii="宋体" w:hAnsi="宋体"/>
                <w:spacing w:val="-1"/>
                <w:szCs w:val="21"/>
              </w:rPr>
              <w:t>/1</w:t>
            </w:r>
            <w:r>
              <w:rPr>
                <w:rFonts w:ascii="宋体" w:hAnsi="宋体"/>
                <w:szCs w:val="21"/>
              </w:rPr>
              <w:t xml:space="preserve"> </w:t>
            </w:r>
            <w:r>
              <w:rPr>
                <w:rFonts w:ascii="宋体" w:hAnsi="宋体"/>
                <w:szCs w:val="21"/>
              </w:rPr>
              <w:t>年</w:t>
            </w:r>
            <w:r>
              <w:rPr>
                <w:rFonts w:ascii="宋体" w:hAnsi="宋体"/>
                <w:szCs w:val="21"/>
              </w:rPr>
              <w:t>/</w:t>
            </w:r>
            <w:r>
              <w:rPr>
                <w:rFonts w:ascii="宋体" w:hAnsi="宋体"/>
                <w:szCs w:val="21"/>
              </w:rPr>
              <w:t>按需</w:t>
            </w:r>
          </w:p>
        </w:tc>
      </w:tr>
      <w:tr w:rsidR="00806705" w:rsidTr="00806705">
        <w:trPr>
          <w:trHeight w:val="439"/>
          <w:jc w:val="center"/>
        </w:trPr>
        <w:tc>
          <w:tcPr>
            <w:tcW w:w="647" w:type="dxa"/>
          </w:tcPr>
          <w:p w:rsidR="00806705" w:rsidRDefault="00806705" w:rsidP="003309C1">
            <w:pPr>
              <w:spacing w:before="112" w:line="191" w:lineRule="auto"/>
              <w:ind w:left="350"/>
              <w:rPr>
                <w:rFonts w:ascii="黑体" w:eastAsia="黑体" w:hAnsi="黑体"/>
                <w:szCs w:val="21"/>
              </w:rPr>
            </w:pPr>
            <w:r>
              <w:rPr>
                <w:rFonts w:ascii="黑体" w:eastAsia="黑体" w:hAnsi="黑体" w:hint="eastAsia"/>
                <w:szCs w:val="21"/>
              </w:rPr>
              <w:t>5</w:t>
            </w:r>
          </w:p>
        </w:tc>
        <w:tc>
          <w:tcPr>
            <w:tcW w:w="8346" w:type="dxa"/>
            <w:gridSpan w:val="2"/>
          </w:tcPr>
          <w:p w:rsidR="00806705" w:rsidRDefault="00806705" w:rsidP="003309C1">
            <w:pPr>
              <w:spacing w:before="79" w:line="229" w:lineRule="auto"/>
              <w:ind w:left="122"/>
              <w:rPr>
                <w:rFonts w:ascii="宋体" w:hAnsi="宋体"/>
                <w:spacing w:val="17"/>
                <w:szCs w:val="21"/>
              </w:rPr>
            </w:pPr>
            <w:r>
              <w:rPr>
                <w:rFonts w:ascii="宋体" w:hAnsi="宋体"/>
                <w:spacing w:val="17"/>
                <w:szCs w:val="21"/>
              </w:rPr>
              <w:t>紧</w:t>
            </w:r>
            <w:r>
              <w:rPr>
                <w:rFonts w:ascii="宋体" w:hAnsi="宋体"/>
                <w:spacing w:val="10"/>
                <w:szCs w:val="21"/>
              </w:rPr>
              <w:t>固设备电源、排水泵、真空泵、空气加热管、电加热管、交流接触器连接线</w:t>
            </w:r>
            <w:r>
              <w:rPr>
                <w:rFonts w:ascii="宋体" w:hAnsi="宋体" w:hint="eastAsia"/>
                <w:spacing w:val="10"/>
                <w:szCs w:val="21"/>
              </w:rPr>
              <w:t>。</w:t>
            </w:r>
          </w:p>
        </w:tc>
      </w:tr>
      <w:tr w:rsidR="00806705" w:rsidTr="00806705">
        <w:trPr>
          <w:trHeight w:val="544"/>
          <w:jc w:val="center"/>
        </w:trPr>
        <w:tc>
          <w:tcPr>
            <w:tcW w:w="647" w:type="dxa"/>
          </w:tcPr>
          <w:p w:rsidR="00806705" w:rsidRDefault="00806705" w:rsidP="003309C1">
            <w:pPr>
              <w:spacing w:before="87" w:line="192" w:lineRule="auto"/>
              <w:ind w:left="351"/>
              <w:rPr>
                <w:rFonts w:ascii="黑体" w:eastAsia="黑体" w:hAnsi="黑体"/>
                <w:szCs w:val="21"/>
              </w:rPr>
            </w:pPr>
            <w:r>
              <w:rPr>
                <w:rFonts w:ascii="黑体" w:eastAsia="黑体" w:hAnsi="黑体" w:hint="eastAsia"/>
                <w:szCs w:val="21"/>
              </w:rPr>
              <w:t>6</w:t>
            </w:r>
          </w:p>
        </w:tc>
        <w:tc>
          <w:tcPr>
            <w:tcW w:w="8346" w:type="dxa"/>
            <w:gridSpan w:val="2"/>
          </w:tcPr>
          <w:p w:rsidR="00806705" w:rsidRDefault="00806705" w:rsidP="003309C1">
            <w:pPr>
              <w:spacing w:before="53" w:line="228" w:lineRule="auto"/>
              <w:ind w:left="108"/>
              <w:rPr>
                <w:rFonts w:ascii="宋体" w:hAnsi="宋体"/>
                <w:spacing w:val="17"/>
                <w:szCs w:val="21"/>
              </w:rPr>
            </w:pPr>
            <w:r>
              <w:rPr>
                <w:rFonts w:ascii="宋体" w:hAnsi="宋体"/>
                <w:spacing w:val="17"/>
                <w:szCs w:val="21"/>
              </w:rPr>
              <w:t>检</w:t>
            </w:r>
            <w:r>
              <w:rPr>
                <w:rFonts w:ascii="宋体" w:hAnsi="宋体"/>
                <w:spacing w:val="10"/>
                <w:szCs w:val="21"/>
              </w:rPr>
              <w:t>查电源连接线和其它电器连接线有无破损</w:t>
            </w:r>
            <w:r>
              <w:rPr>
                <w:rFonts w:ascii="宋体" w:hAnsi="宋体" w:hint="eastAsia"/>
                <w:spacing w:val="10"/>
                <w:szCs w:val="21"/>
              </w:rPr>
              <w:t>。</w:t>
            </w:r>
          </w:p>
        </w:tc>
      </w:tr>
      <w:tr w:rsidR="00806705" w:rsidTr="00806705">
        <w:trPr>
          <w:trHeight w:val="726"/>
          <w:jc w:val="center"/>
        </w:trPr>
        <w:tc>
          <w:tcPr>
            <w:tcW w:w="647" w:type="dxa"/>
          </w:tcPr>
          <w:p w:rsidR="00806705" w:rsidRDefault="00806705" w:rsidP="003309C1">
            <w:pPr>
              <w:spacing w:before="241" w:line="192" w:lineRule="auto"/>
              <w:ind w:left="348"/>
              <w:rPr>
                <w:rFonts w:ascii="黑体" w:eastAsia="黑体" w:hAnsi="黑体"/>
                <w:szCs w:val="21"/>
              </w:rPr>
            </w:pPr>
            <w:r>
              <w:rPr>
                <w:rFonts w:ascii="黑体" w:eastAsia="黑体" w:hAnsi="黑体" w:hint="eastAsia"/>
                <w:szCs w:val="21"/>
              </w:rPr>
              <w:t>7</w:t>
            </w:r>
          </w:p>
        </w:tc>
        <w:tc>
          <w:tcPr>
            <w:tcW w:w="8346" w:type="dxa"/>
            <w:gridSpan w:val="2"/>
          </w:tcPr>
          <w:p w:rsidR="00806705" w:rsidRDefault="00806705" w:rsidP="003309C1">
            <w:pPr>
              <w:spacing w:before="53" w:line="259" w:lineRule="auto"/>
              <w:ind w:left="114" w:right="105" w:hanging="1"/>
              <w:rPr>
                <w:rFonts w:ascii="宋体" w:hAnsi="宋体"/>
                <w:spacing w:val="9"/>
                <w:szCs w:val="21"/>
              </w:rPr>
            </w:pPr>
            <w:r>
              <w:rPr>
                <w:rFonts w:ascii="宋体" w:hAnsi="宋体"/>
                <w:spacing w:val="9"/>
                <w:szCs w:val="21"/>
              </w:rPr>
              <w:t>清洁进水、进蒸汽、夹层疏水、内室排水管路上的过滤器，清洁内室过滤网，压缩</w:t>
            </w:r>
            <w:r>
              <w:rPr>
                <w:rFonts w:ascii="宋体" w:hAnsi="宋体"/>
                <w:spacing w:val="5"/>
                <w:szCs w:val="21"/>
              </w:rPr>
              <w:t>空</w:t>
            </w:r>
            <w:r>
              <w:rPr>
                <w:rFonts w:ascii="宋体" w:hAnsi="宋体"/>
                <w:spacing w:val="10"/>
                <w:szCs w:val="21"/>
              </w:rPr>
              <w:t>气</w:t>
            </w:r>
            <w:r>
              <w:rPr>
                <w:rFonts w:ascii="宋体" w:hAnsi="宋体"/>
                <w:spacing w:val="8"/>
                <w:szCs w:val="21"/>
              </w:rPr>
              <w:t>过滤器排水</w:t>
            </w:r>
            <w:r>
              <w:rPr>
                <w:rFonts w:ascii="宋体" w:hAnsi="宋体" w:hint="eastAsia"/>
                <w:spacing w:val="8"/>
                <w:szCs w:val="21"/>
              </w:rPr>
              <w:t>。</w:t>
            </w:r>
          </w:p>
        </w:tc>
      </w:tr>
      <w:tr w:rsidR="00806705" w:rsidTr="00806705">
        <w:trPr>
          <w:trHeight w:val="548"/>
          <w:jc w:val="center"/>
        </w:trPr>
        <w:tc>
          <w:tcPr>
            <w:tcW w:w="647" w:type="dxa"/>
          </w:tcPr>
          <w:p w:rsidR="00806705" w:rsidRDefault="00806705" w:rsidP="003309C1">
            <w:pPr>
              <w:spacing w:before="83" w:line="193" w:lineRule="auto"/>
              <w:ind w:left="345"/>
              <w:rPr>
                <w:rFonts w:ascii="黑体" w:eastAsia="黑体" w:hAnsi="黑体"/>
                <w:szCs w:val="21"/>
              </w:rPr>
            </w:pPr>
            <w:r>
              <w:rPr>
                <w:rFonts w:ascii="黑体" w:eastAsia="黑体" w:hAnsi="黑体" w:hint="eastAsia"/>
                <w:szCs w:val="21"/>
              </w:rPr>
              <w:t>8</w:t>
            </w:r>
          </w:p>
        </w:tc>
        <w:tc>
          <w:tcPr>
            <w:tcW w:w="8346" w:type="dxa"/>
            <w:gridSpan w:val="2"/>
          </w:tcPr>
          <w:p w:rsidR="00806705" w:rsidRDefault="00806705" w:rsidP="003309C1">
            <w:pPr>
              <w:spacing w:before="52" w:line="229" w:lineRule="auto"/>
              <w:ind w:left="113"/>
              <w:rPr>
                <w:rFonts w:ascii="宋体" w:hAnsi="宋体"/>
                <w:spacing w:val="20"/>
                <w:szCs w:val="21"/>
              </w:rPr>
            </w:pPr>
            <w:r>
              <w:rPr>
                <w:rFonts w:ascii="宋体" w:hAnsi="宋体"/>
                <w:spacing w:val="20"/>
                <w:szCs w:val="21"/>
              </w:rPr>
              <w:t>清</w:t>
            </w:r>
            <w:r>
              <w:rPr>
                <w:rFonts w:ascii="宋体" w:hAnsi="宋体"/>
                <w:spacing w:val="15"/>
                <w:szCs w:val="21"/>
              </w:rPr>
              <w:t>洁</w:t>
            </w:r>
            <w:r>
              <w:rPr>
                <w:rFonts w:ascii="宋体" w:hAnsi="宋体"/>
                <w:spacing w:val="10"/>
                <w:szCs w:val="21"/>
              </w:rPr>
              <w:t>舱体及清洗架，紧固清洗架滚轮螺丝，检查滑轨与清洗</w:t>
            </w:r>
            <w:proofErr w:type="gramStart"/>
            <w:r>
              <w:rPr>
                <w:rFonts w:ascii="宋体" w:hAnsi="宋体"/>
                <w:spacing w:val="10"/>
                <w:szCs w:val="21"/>
              </w:rPr>
              <w:t>架是否</w:t>
            </w:r>
            <w:proofErr w:type="gramEnd"/>
            <w:r>
              <w:rPr>
                <w:rFonts w:ascii="宋体" w:hAnsi="宋体"/>
                <w:spacing w:val="10"/>
                <w:szCs w:val="21"/>
              </w:rPr>
              <w:t>变形、开焊</w:t>
            </w:r>
            <w:r>
              <w:rPr>
                <w:rFonts w:ascii="宋体" w:hAnsi="宋体" w:hint="eastAsia"/>
                <w:spacing w:val="10"/>
                <w:szCs w:val="21"/>
              </w:rPr>
              <w:t>。</w:t>
            </w:r>
          </w:p>
        </w:tc>
      </w:tr>
      <w:tr w:rsidR="00806705" w:rsidTr="00806705">
        <w:trPr>
          <w:trHeight w:val="556"/>
          <w:jc w:val="center"/>
        </w:trPr>
        <w:tc>
          <w:tcPr>
            <w:tcW w:w="647" w:type="dxa"/>
          </w:tcPr>
          <w:p w:rsidR="00806705" w:rsidRDefault="00806705" w:rsidP="003309C1">
            <w:pPr>
              <w:spacing w:before="83" w:line="190" w:lineRule="auto"/>
              <w:ind w:left="306"/>
              <w:rPr>
                <w:rFonts w:ascii="黑体" w:eastAsia="黑体" w:hAnsi="黑体"/>
                <w:szCs w:val="21"/>
              </w:rPr>
            </w:pPr>
            <w:r>
              <w:rPr>
                <w:rFonts w:ascii="黑体" w:eastAsia="黑体" w:hAnsi="黑体" w:hint="eastAsia"/>
                <w:szCs w:val="21"/>
              </w:rPr>
              <w:t>9</w:t>
            </w:r>
          </w:p>
        </w:tc>
        <w:tc>
          <w:tcPr>
            <w:tcW w:w="8346" w:type="dxa"/>
            <w:gridSpan w:val="2"/>
          </w:tcPr>
          <w:p w:rsidR="00806705" w:rsidRDefault="00806705" w:rsidP="003309C1">
            <w:pPr>
              <w:spacing w:before="52" w:line="230" w:lineRule="auto"/>
              <w:ind w:left="108"/>
              <w:rPr>
                <w:rFonts w:ascii="宋体" w:hAnsi="宋体"/>
                <w:spacing w:val="10"/>
                <w:szCs w:val="21"/>
              </w:rPr>
            </w:pPr>
            <w:r>
              <w:rPr>
                <w:rFonts w:ascii="宋体" w:hAnsi="宋体"/>
                <w:spacing w:val="10"/>
                <w:szCs w:val="21"/>
              </w:rPr>
              <w:t>检</w:t>
            </w:r>
            <w:r>
              <w:rPr>
                <w:rFonts w:ascii="宋体" w:hAnsi="宋体"/>
                <w:spacing w:val="9"/>
                <w:szCs w:val="21"/>
              </w:rPr>
              <w:t>查搬运车上下</w:t>
            </w:r>
            <w:proofErr w:type="gramStart"/>
            <w:r>
              <w:rPr>
                <w:rFonts w:ascii="宋体" w:hAnsi="宋体"/>
                <w:spacing w:val="9"/>
                <w:szCs w:val="21"/>
              </w:rPr>
              <w:t>档杆是否</w:t>
            </w:r>
            <w:proofErr w:type="gramEnd"/>
            <w:r>
              <w:rPr>
                <w:rFonts w:ascii="宋体" w:hAnsi="宋体"/>
                <w:spacing w:val="9"/>
                <w:szCs w:val="21"/>
              </w:rPr>
              <w:t>松动，车架是否变形，车轮是否松动，与设备对接是否顺畅</w:t>
            </w:r>
            <w:r>
              <w:rPr>
                <w:rFonts w:ascii="宋体" w:hAnsi="宋体" w:hint="eastAsia"/>
                <w:spacing w:val="9"/>
                <w:szCs w:val="21"/>
              </w:rPr>
              <w:t>。</w:t>
            </w:r>
          </w:p>
        </w:tc>
      </w:tr>
      <w:tr w:rsidR="00806705" w:rsidTr="00806705">
        <w:trPr>
          <w:trHeight w:val="577"/>
          <w:jc w:val="center"/>
        </w:trPr>
        <w:tc>
          <w:tcPr>
            <w:tcW w:w="647" w:type="dxa"/>
          </w:tcPr>
          <w:p w:rsidR="00806705" w:rsidRDefault="00806705" w:rsidP="003309C1">
            <w:pPr>
              <w:spacing w:before="84" w:line="194" w:lineRule="auto"/>
              <w:ind w:left="306"/>
              <w:rPr>
                <w:rFonts w:ascii="黑体" w:eastAsia="黑体" w:hAnsi="黑体"/>
                <w:szCs w:val="21"/>
              </w:rPr>
            </w:pPr>
            <w:r>
              <w:rPr>
                <w:rFonts w:ascii="黑体" w:eastAsia="黑体" w:hAnsi="黑体" w:hint="eastAsia"/>
                <w:szCs w:val="21"/>
              </w:rPr>
              <w:t>10</w:t>
            </w:r>
          </w:p>
        </w:tc>
        <w:tc>
          <w:tcPr>
            <w:tcW w:w="8346" w:type="dxa"/>
            <w:gridSpan w:val="2"/>
          </w:tcPr>
          <w:p w:rsidR="00806705" w:rsidRDefault="00806705" w:rsidP="003309C1">
            <w:pPr>
              <w:spacing w:before="51" w:line="230" w:lineRule="auto"/>
              <w:ind w:left="109"/>
              <w:rPr>
                <w:rFonts w:ascii="宋体" w:hAnsi="宋体"/>
                <w:spacing w:val="15"/>
                <w:szCs w:val="21"/>
              </w:rPr>
            </w:pPr>
            <w:r>
              <w:rPr>
                <w:rFonts w:ascii="宋体" w:hAnsi="宋体"/>
                <w:spacing w:val="15"/>
                <w:szCs w:val="21"/>
              </w:rPr>
              <w:t>校</w:t>
            </w:r>
            <w:r>
              <w:rPr>
                <w:rFonts w:ascii="宋体" w:hAnsi="宋体"/>
                <w:spacing w:val="10"/>
                <w:szCs w:val="21"/>
              </w:rPr>
              <w:t>验触摸屏，</w:t>
            </w:r>
            <w:r>
              <w:rPr>
                <w:rFonts w:ascii="宋体" w:hAnsi="宋体" w:hint="eastAsia"/>
                <w:bCs/>
                <w:szCs w:val="21"/>
              </w:rPr>
              <w:t>屏幕不能操作时及时维修或更换；</w:t>
            </w:r>
            <w:r>
              <w:rPr>
                <w:rFonts w:ascii="宋体" w:hAnsi="宋体"/>
                <w:spacing w:val="10"/>
                <w:szCs w:val="21"/>
              </w:rPr>
              <w:t>清洁打印机热敏打印头</w:t>
            </w:r>
            <w:r>
              <w:rPr>
                <w:rFonts w:ascii="宋体" w:hAnsi="宋体" w:hint="eastAsia"/>
                <w:spacing w:val="10"/>
                <w:szCs w:val="21"/>
              </w:rPr>
              <w:t>。</w:t>
            </w:r>
          </w:p>
        </w:tc>
      </w:tr>
      <w:tr w:rsidR="00806705" w:rsidTr="00806705">
        <w:trPr>
          <w:trHeight w:val="725"/>
          <w:jc w:val="center"/>
        </w:trPr>
        <w:tc>
          <w:tcPr>
            <w:tcW w:w="647" w:type="dxa"/>
          </w:tcPr>
          <w:p w:rsidR="00806705" w:rsidRDefault="00806705" w:rsidP="003309C1">
            <w:pPr>
              <w:spacing w:before="237" w:line="196"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hint="eastAsia"/>
                <w:spacing w:val="-4"/>
                <w:szCs w:val="21"/>
              </w:rPr>
              <w:t>1</w:t>
            </w:r>
          </w:p>
        </w:tc>
        <w:tc>
          <w:tcPr>
            <w:tcW w:w="8346" w:type="dxa"/>
            <w:gridSpan w:val="2"/>
          </w:tcPr>
          <w:p w:rsidR="00806705" w:rsidRDefault="00806705" w:rsidP="003309C1">
            <w:pPr>
              <w:spacing w:before="52" w:line="259" w:lineRule="auto"/>
              <w:ind w:left="108" w:right="105"/>
              <w:rPr>
                <w:rFonts w:ascii="宋体" w:hAnsi="宋体"/>
                <w:spacing w:val="10"/>
                <w:szCs w:val="21"/>
              </w:rPr>
            </w:pPr>
            <w:r>
              <w:rPr>
                <w:rFonts w:ascii="宋体" w:hAnsi="宋体"/>
                <w:spacing w:val="10"/>
                <w:szCs w:val="21"/>
              </w:rPr>
              <w:t>检</w:t>
            </w:r>
            <w:r>
              <w:rPr>
                <w:rFonts w:ascii="宋体" w:hAnsi="宋体"/>
                <w:spacing w:val="9"/>
                <w:szCs w:val="21"/>
              </w:rPr>
              <w:t>查门是否水平，门传动链条、轴承、链轮上油，手动开关门，检查门开、关是否到</w:t>
            </w:r>
            <w:r>
              <w:rPr>
                <w:rFonts w:ascii="宋体" w:hAnsi="宋体"/>
                <w:spacing w:val="20"/>
                <w:szCs w:val="21"/>
              </w:rPr>
              <w:t>位</w:t>
            </w:r>
            <w:r>
              <w:rPr>
                <w:rFonts w:ascii="宋体" w:hAnsi="宋体"/>
                <w:spacing w:val="11"/>
                <w:szCs w:val="21"/>
              </w:rPr>
              <w:t>，</w:t>
            </w:r>
            <w:r>
              <w:rPr>
                <w:rFonts w:ascii="宋体" w:hAnsi="宋体"/>
                <w:spacing w:val="10"/>
                <w:szCs w:val="21"/>
              </w:rPr>
              <w:t>门障碍保护是否有效，门运行是否顺畅，是否有异响</w:t>
            </w:r>
            <w:r>
              <w:rPr>
                <w:rFonts w:ascii="宋体" w:hAnsi="宋体" w:hint="eastAsia"/>
                <w:spacing w:val="10"/>
                <w:szCs w:val="21"/>
              </w:rPr>
              <w:t>。</w:t>
            </w:r>
          </w:p>
        </w:tc>
      </w:tr>
      <w:tr w:rsidR="00806705" w:rsidTr="00806705">
        <w:trPr>
          <w:trHeight w:val="539"/>
          <w:jc w:val="center"/>
        </w:trPr>
        <w:tc>
          <w:tcPr>
            <w:tcW w:w="647" w:type="dxa"/>
          </w:tcPr>
          <w:p w:rsidR="00806705" w:rsidRDefault="00806705" w:rsidP="003309C1">
            <w:pPr>
              <w:spacing w:before="84" w:line="193"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hint="eastAsia"/>
                <w:spacing w:val="-4"/>
                <w:szCs w:val="21"/>
              </w:rPr>
              <w:t>2</w:t>
            </w:r>
          </w:p>
        </w:tc>
        <w:tc>
          <w:tcPr>
            <w:tcW w:w="8346" w:type="dxa"/>
            <w:gridSpan w:val="2"/>
          </w:tcPr>
          <w:p w:rsidR="00806705" w:rsidRDefault="00806705" w:rsidP="003309C1">
            <w:pPr>
              <w:spacing w:before="53" w:line="230" w:lineRule="auto"/>
              <w:ind w:left="108"/>
              <w:rPr>
                <w:rFonts w:ascii="宋体" w:hAnsi="宋体"/>
                <w:spacing w:val="10"/>
                <w:szCs w:val="21"/>
              </w:rPr>
            </w:pPr>
            <w:r>
              <w:rPr>
                <w:rFonts w:ascii="宋体" w:hAnsi="宋体"/>
                <w:spacing w:val="10"/>
                <w:szCs w:val="21"/>
              </w:rPr>
              <w:t>检查水箱是否漏水、开焊，水箱浮子与温度传感器是否正常</w:t>
            </w:r>
            <w:r>
              <w:rPr>
                <w:rFonts w:ascii="宋体" w:hAnsi="宋体"/>
                <w:spacing w:val="10"/>
                <w:szCs w:val="21"/>
              </w:rPr>
              <w:t xml:space="preserve"> </w:t>
            </w:r>
            <w:r>
              <w:rPr>
                <w:rFonts w:ascii="宋体" w:hAnsi="宋体" w:hint="eastAsia"/>
                <w:spacing w:val="10"/>
                <w:szCs w:val="21"/>
              </w:rPr>
              <w:t>。</w:t>
            </w:r>
          </w:p>
        </w:tc>
      </w:tr>
      <w:tr w:rsidR="00806705" w:rsidTr="00806705">
        <w:trPr>
          <w:trHeight w:val="725"/>
          <w:jc w:val="center"/>
        </w:trPr>
        <w:tc>
          <w:tcPr>
            <w:tcW w:w="647" w:type="dxa"/>
          </w:tcPr>
          <w:p w:rsidR="00806705" w:rsidRDefault="00806705" w:rsidP="003309C1">
            <w:pPr>
              <w:spacing w:before="241" w:line="194"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hint="eastAsia"/>
                <w:spacing w:val="-4"/>
                <w:szCs w:val="21"/>
              </w:rPr>
              <w:t>3</w:t>
            </w:r>
          </w:p>
        </w:tc>
        <w:tc>
          <w:tcPr>
            <w:tcW w:w="8346" w:type="dxa"/>
            <w:gridSpan w:val="2"/>
          </w:tcPr>
          <w:p w:rsidR="00806705" w:rsidRDefault="00806705" w:rsidP="003309C1">
            <w:pPr>
              <w:spacing w:before="52" w:line="259" w:lineRule="auto"/>
              <w:ind w:left="108" w:right="94"/>
              <w:rPr>
                <w:rFonts w:ascii="宋体" w:hAnsi="宋体"/>
                <w:spacing w:val="16"/>
                <w:szCs w:val="21"/>
              </w:rPr>
            </w:pPr>
            <w:r>
              <w:rPr>
                <w:rFonts w:ascii="宋体" w:hAnsi="宋体"/>
                <w:spacing w:val="16"/>
                <w:szCs w:val="21"/>
              </w:rPr>
              <w:t>检查计</w:t>
            </w:r>
            <w:r>
              <w:rPr>
                <w:rFonts w:ascii="宋体" w:hAnsi="宋体"/>
                <w:spacing w:val="9"/>
                <w:szCs w:val="21"/>
              </w:rPr>
              <w:t>量</w:t>
            </w:r>
            <w:r>
              <w:rPr>
                <w:rFonts w:ascii="宋体" w:hAnsi="宋体"/>
                <w:spacing w:val="8"/>
                <w:szCs w:val="21"/>
              </w:rPr>
              <w:t>系统进液精度：</w:t>
            </w:r>
            <w:r>
              <w:rPr>
                <w:rFonts w:ascii="宋体" w:hAnsi="宋体" w:hint="eastAsia"/>
                <w:spacing w:val="8"/>
                <w:szCs w:val="21"/>
              </w:rPr>
              <w:t>维护不同水位运行程序</w:t>
            </w:r>
            <w:r>
              <w:rPr>
                <w:rFonts w:ascii="宋体" w:hAnsi="宋体"/>
                <w:spacing w:val="8"/>
                <w:szCs w:val="21"/>
              </w:rPr>
              <w:t>清洗液</w:t>
            </w:r>
            <w:r>
              <w:rPr>
                <w:rFonts w:ascii="宋体" w:hAnsi="宋体" w:hint="eastAsia"/>
                <w:spacing w:val="8"/>
                <w:szCs w:val="21"/>
              </w:rPr>
              <w:t>，</w:t>
            </w:r>
            <w:r>
              <w:rPr>
                <w:rFonts w:ascii="宋体" w:hAnsi="宋体"/>
                <w:spacing w:val="8"/>
                <w:szCs w:val="21"/>
              </w:rPr>
              <w:t>上油液</w:t>
            </w:r>
            <w:r>
              <w:rPr>
                <w:rFonts w:ascii="宋体" w:hAnsi="宋体" w:hint="eastAsia"/>
                <w:spacing w:val="8"/>
                <w:szCs w:val="21"/>
              </w:rPr>
              <w:t>进液量</w:t>
            </w:r>
            <w:r>
              <w:rPr>
                <w:rFonts w:ascii="宋体" w:hAnsi="宋体"/>
                <w:spacing w:val="8"/>
                <w:szCs w:val="21"/>
              </w:rPr>
              <w:t>，浮子开关是否有效，</w:t>
            </w:r>
            <w:r>
              <w:rPr>
                <w:rFonts w:ascii="宋体" w:hAnsi="宋体"/>
                <w:spacing w:val="20"/>
                <w:szCs w:val="21"/>
              </w:rPr>
              <w:t>储液</w:t>
            </w:r>
            <w:r>
              <w:rPr>
                <w:rFonts w:ascii="宋体" w:hAnsi="宋体"/>
                <w:spacing w:val="10"/>
                <w:szCs w:val="21"/>
              </w:rPr>
              <w:t>桶内硅胶管限位</w:t>
            </w:r>
            <w:proofErr w:type="gramStart"/>
            <w:r>
              <w:rPr>
                <w:rFonts w:ascii="宋体" w:hAnsi="宋体"/>
                <w:spacing w:val="10"/>
                <w:szCs w:val="21"/>
              </w:rPr>
              <w:t>扎扣是否</w:t>
            </w:r>
            <w:proofErr w:type="gramEnd"/>
            <w:r>
              <w:rPr>
                <w:rFonts w:ascii="宋体" w:hAnsi="宋体"/>
                <w:spacing w:val="10"/>
                <w:szCs w:val="21"/>
              </w:rPr>
              <w:t>松脱，检查注液泵及浮子开关接线是否松动或脱落</w:t>
            </w:r>
            <w:r>
              <w:rPr>
                <w:rFonts w:ascii="宋体" w:hAnsi="宋体" w:hint="eastAsia"/>
                <w:spacing w:val="10"/>
                <w:szCs w:val="21"/>
              </w:rPr>
              <w:t>。</w:t>
            </w:r>
          </w:p>
        </w:tc>
      </w:tr>
      <w:tr w:rsidR="00806705" w:rsidTr="00806705">
        <w:trPr>
          <w:trHeight w:val="543"/>
          <w:jc w:val="center"/>
        </w:trPr>
        <w:tc>
          <w:tcPr>
            <w:tcW w:w="647" w:type="dxa"/>
          </w:tcPr>
          <w:p w:rsidR="00806705" w:rsidRDefault="00806705" w:rsidP="003309C1">
            <w:pPr>
              <w:spacing w:before="85" w:line="191"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hint="eastAsia"/>
                <w:spacing w:val="-4"/>
                <w:szCs w:val="21"/>
              </w:rPr>
              <w:t>4</w:t>
            </w:r>
          </w:p>
        </w:tc>
        <w:tc>
          <w:tcPr>
            <w:tcW w:w="8346" w:type="dxa"/>
            <w:gridSpan w:val="2"/>
          </w:tcPr>
          <w:p w:rsidR="00806705" w:rsidRDefault="00806705" w:rsidP="003309C1">
            <w:pPr>
              <w:spacing w:before="12" w:line="299" w:lineRule="exact"/>
              <w:ind w:left="108"/>
              <w:rPr>
                <w:rFonts w:ascii="宋体" w:hAnsi="宋体"/>
                <w:spacing w:val="14"/>
                <w:position w:val="2"/>
                <w:szCs w:val="21"/>
              </w:rPr>
            </w:pPr>
            <w:r>
              <w:rPr>
                <w:rFonts w:ascii="宋体" w:hAnsi="宋体"/>
                <w:spacing w:val="14"/>
                <w:position w:val="2"/>
                <w:szCs w:val="21"/>
              </w:rPr>
              <w:t>检</w:t>
            </w:r>
            <w:r>
              <w:rPr>
                <w:rFonts w:ascii="宋体" w:hAnsi="宋体"/>
                <w:spacing w:val="12"/>
                <w:position w:val="2"/>
                <w:szCs w:val="21"/>
              </w:rPr>
              <w:t>查</w:t>
            </w:r>
            <w:r>
              <w:rPr>
                <w:rFonts w:ascii="宋体" w:hAnsi="宋体"/>
                <w:spacing w:val="7"/>
                <w:position w:val="2"/>
                <w:szCs w:val="21"/>
              </w:rPr>
              <w:t>进水管路是否漏水，</w:t>
            </w:r>
            <w:r>
              <w:rPr>
                <w:rFonts w:ascii="宋体" w:hAnsi="宋体" w:hint="eastAsia"/>
                <w:spacing w:val="7"/>
                <w:position w:val="2"/>
                <w:szCs w:val="21"/>
              </w:rPr>
              <w:t>维护好</w:t>
            </w:r>
            <w:r>
              <w:rPr>
                <w:rFonts w:ascii="宋体" w:hAnsi="宋体"/>
                <w:spacing w:val="7"/>
                <w:position w:val="2"/>
                <w:szCs w:val="21"/>
              </w:rPr>
              <w:t>进水压力</w:t>
            </w:r>
            <w:r>
              <w:rPr>
                <w:rFonts w:ascii="宋体" w:hAnsi="宋体"/>
                <w:spacing w:val="7"/>
                <w:position w:val="2"/>
                <w:szCs w:val="21"/>
              </w:rPr>
              <w:t xml:space="preserve"> (</w:t>
            </w:r>
            <w:r>
              <w:rPr>
                <w:rFonts w:ascii="宋体" w:hAnsi="宋体"/>
                <w:spacing w:val="7"/>
                <w:position w:val="2"/>
                <w:szCs w:val="21"/>
              </w:rPr>
              <w:t>设备要求</w:t>
            </w:r>
            <w:r>
              <w:rPr>
                <w:rFonts w:ascii="宋体" w:hAnsi="宋体"/>
                <w:spacing w:val="7"/>
                <w:position w:val="2"/>
                <w:szCs w:val="21"/>
              </w:rPr>
              <w:t xml:space="preserve"> 0.3-0.5</w:t>
            </w:r>
            <w:r>
              <w:rPr>
                <w:rFonts w:ascii="宋体" w:hAnsi="宋体"/>
                <w:position w:val="2"/>
                <w:szCs w:val="21"/>
              </w:rPr>
              <w:t>Mpa</w:t>
            </w:r>
            <w:r>
              <w:rPr>
                <w:rFonts w:ascii="宋体" w:hAnsi="宋体"/>
                <w:spacing w:val="7"/>
                <w:position w:val="2"/>
                <w:szCs w:val="21"/>
              </w:rPr>
              <w:t>)</w:t>
            </w:r>
          </w:p>
        </w:tc>
      </w:tr>
      <w:tr w:rsidR="00806705" w:rsidTr="00806705">
        <w:trPr>
          <w:trHeight w:val="551"/>
          <w:jc w:val="center"/>
        </w:trPr>
        <w:tc>
          <w:tcPr>
            <w:tcW w:w="647" w:type="dxa"/>
          </w:tcPr>
          <w:p w:rsidR="00806705" w:rsidRDefault="00806705" w:rsidP="003309C1">
            <w:pPr>
              <w:spacing w:before="85" w:line="191" w:lineRule="auto"/>
              <w:ind w:left="306"/>
              <w:rPr>
                <w:rFonts w:ascii="黑体" w:eastAsia="黑体" w:hAnsi="黑体"/>
                <w:spacing w:val="-4"/>
                <w:szCs w:val="21"/>
              </w:rPr>
            </w:pPr>
            <w:r>
              <w:rPr>
                <w:rFonts w:ascii="黑体" w:eastAsia="黑体" w:hAnsi="黑体"/>
                <w:spacing w:val="-4"/>
                <w:szCs w:val="21"/>
              </w:rPr>
              <w:lastRenderedPageBreak/>
              <w:t>1</w:t>
            </w:r>
            <w:r>
              <w:rPr>
                <w:rFonts w:ascii="黑体" w:eastAsia="黑体" w:hAnsi="黑体"/>
                <w:spacing w:val="-3"/>
                <w:szCs w:val="21"/>
              </w:rPr>
              <w:t>6</w:t>
            </w:r>
          </w:p>
        </w:tc>
        <w:tc>
          <w:tcPr>
            <w:tcW w:w="8346" w:type="dxa"/>
            <w:gridSpan w:val="2"/>
          </w:tcPr>
          <w:p w:rsidR="00806705" w:rsidRDefault="00806705" w:rsidP="003309C1">
            <w:pPr>
              <w:spacing w:before="12" w:line="299" w:lineRule="exact"/>
              <w:ind w:left="108"/>
              <w:rPr>
                <w:rFonts w:ascii="宋体" w:hAnsi="宋体"/>
                <w:spacing w:val="14"/>
                <w:position w:val="2"/>
                <w:szCs w:val="21"/>
              </w:rPr>
            </w:pPr>
            <w:r>
              <w:rPr>
                <w:rFonts w:ascii="宋体" w:hAnsi="宋体"/>
                <w:spacing w:val="14"/>
                <w:position w:val="2"/>
                <w:szCs w:val="21"/>
              </w:rPr>
              <w:t>检查</w:t>
            </w:r>
            <w:r>
              <w:rPr>
                <w:rFonts w:ascii="宋体" w:hAnsi="宋体"/>
                <w:spacing w:val="9"/>
                <w:position w:val="2"/>
                <w:szCs w:val="21"/>
              </w:rPr>
              <w:t>进</w:t>
            </w:r>
            <w:r>
              <w:rPr>
                <w:rFonts w:ascii="宋体" w:hAnsi="宋体"/>
                <w:spacing w:val="7"/>
                <w:position w:val="2"/>
                <w:szCs w:val="21"/>
              </w:rPr>
              <w:t>蒸汽管路是否漏水，</w:t>
            </w:r>
            <w:r>
              <w:rPr>
                <w:rFonts w:ascii="宋体" w:hAnsi="宋体" w:hint="eastAsia"/>
                <w:spacing w:val="7"/>
                <w:position w:val="2"/>
                <w:szCs w:val="21"/>
              </w:rPr>
              <w:t>维护好</w:t>
            </w:r>
            <w:r>
              <w:rPr>
                <w:rFonts w:ascii="宋体" w:hAnsi="宋体"/>
                <w:spacing w:val="7"/>
                <w:position w:val="2"/>
                <w:szCs w:val="21"/>
              </w:rPr>
              <w:t>进</w:t>
            </w:r>
            <w:proofErr w:type="gramStart"/>
            <w:r>
              <w:rPr>
                <w:rFonts w:ascii="宋体" w:hAnsi="宋体"/>
                <w:spacing w:val="7"/>
                <w:position w:val="2"/>
                <w:szCs w:val="21"/>
              </w:rPr>
              <w:t>汽压力</w:t>
            </w:r>
            <w:proofErr w:type="gramEnd"/>
            <w:r>
              <w:rPr>
                <w:rFonts w:ascii="宋体" w:hAnsi="宋体"/>
                <w:spacing w:val="7"/>
                <w:position w:val="2"/>
                <w:szCs w:val="21"/>
              </w:rPr>
              <w:t xml:space="preserve"> (</w:t>
            </w:r>
            <w:r>
              <w:rPr>
                <w:rFonts w:ascii="宋体" w:hAnsi="宋体"/>
                <w:spacing w:val="7"/>
                <w:position w:val="2"/>
                <w:szCs w:val="21"/>
              </w:rPr>
              <w:t>设备要求</w:t>
            </w:r>
            <w:r>
              <w:rPr>
                <w:rFonts w:ascii="宋体" w:hAnsi="宋体"/>
                <w:spacing w:val="7"/>
                <w:position w:val="2"/>
                <w:szCs w:val="21"/>
              </w:rPr>
              <w:t xml:space="preserve"> 0.3-0.5</w:t>
            </w:r>
            <w:r>
              <w:rPr>
                <w:rFonts w:ascii="宋体" w:hAnsi="宋体"/>
                <w:position w:val="2"/>
                <w:szCs w:val="21"/>
              </w:rPr>
              <w:t>Mpa</w:t>
            </w:r>
            <w:r>
              <w:rPr>
                <w:rFonts w:ascii="宋体" w:hAnsi="宋体"/>
                <w:spacing w:val="7"/>
                <w:position w:val="2"/>
                <w:szCs w:val="21"/>
              </w:rPr>
              <w:t>)</w:t>
            </w:r>
          </w:p>
        </w:tc>
      </w:tr>
      <w:tr w:rsidR="00806705" w:rsidTr="00806705">
        <w:trPr>
          <w:trHeight w:val="725"/>
          <w:jc w:val="center"/>
        </w:trPr>
        <w:tc>
          <w:tcPr>
            <w:tcW w:w="647" w:type="dxa"/>
          </w:tcPr>
          <w:p w:rsidR="00806705" w:rsidRDefault="00806705" w:rsidP="003309C1">
            <w:pPr>
              <w:spacing w:before="241" w:line="194"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spacing w:val="-3"/>
                <w:szCs w:val="21"/>
              </w:rPr>
              <w:t>7</w:t>
            </w:r>
          </w:p>
        </w:tc>
        <w:tc>
          <w:tcPr>
            <w:tcW w:w="8346" w:type="dxa"/>
            <w:gridSpan w:val="2"/>
          </w:tcPr>
          <w:p w:rsidR="00806705" w:rsidRDefault="00806705" w:rsidP="003309C1">
            <w:pPr>
              <w:spacing w:before="52" w:line="259" w:lineRule="auto"/>
              <w:ind w:left="118" w:right="99" w:hanging="3"/>
              <w:rPr>
                <w:rFonts w:ascii="宋体" w:hAnsi="宋体"/>
                <w:spacing w:val="10"/>
                <w:szCs w:val="21"/>
              </w:rPr>
            </w:pPr>
            <w:r>
              <w:rPr>
                <w:rFonts w:ascii="宋体" w:hAnsi="宋体"/>
                <w:spacing w:val="10"/>
                <w:szCs w:val="21"/>
              </w:rPr>
              <w:t>手</w:t>
            </w:r>
            <w:r>
              <w:rPr>
                <w:rFonts w:ascii="宋体" w:hAnsi="宋体"/>
                <w:spacing w:val="9"/>
                <w:szCs w:val="21"/>
              </w:rPr>
              <w:t>动开液相抽空阀、空气加热箱、真空泵进水阀、真空泵，检查电加热管是否损坏，</w:t>
            </w:r>
            <w:r>
              <w:rPr>
                <w:rFonts w:ascii="宋体" w:hAnsi="宋体"/>
                <w:spacing w:val="18"/>
                <w:szCs w:val="21"/>
              </w:rPr>
              <w:t>关</w:t>
            </w:r>
            <w:r>
              <w:rPr>
                <w:rFonts w:ascii="宋体" w:hAnsi="宋体"/>
                <w:spacing w:val="11"/>
                <w:szCs w:val="21"/>
              </w:rPr>
              <w:t>闭</w:t>
            </w:r>
            <w:r>
              <w:rPr>
                <w:rFonts w:ascii="宋体" w:hAnsi="宋体"/>
                <w:spacing w:val="9"/>
                <w:szCs w:val="21"/>
              </w:rPr>
              <w:t>真空泵后检查过热保护是否有效</w:t>
            </w:r>
            <w:r>
              <w:rPr>
                <w:rFonts w:ascii="宋体" w:hAnsi="宋体" w:hint="eastAsia"/>
                <w:spacing w:val="9"/>
                <w:szCs w:val="21"/>
              </w:rPr>
              <w:t>。</w:t>
            </w:r>
          </w:p>
        </w:tc>
      </w:tr>
      <w:tr w:rsidR="00806705" w:rsidTr="00806705">
        <w:trPr>
          <w:trHeight w:val="725"/>
          <w:jc w:val="center"/>
        </w:trPr>
        <w:tc>
          <w:tcPr>
            <w:tcW w:w="647" w:type="dxa"/>
          </w:tcPr>
          <w:p w:rsidR="00806705" w:rsidRDefault="00806705" w:rsidP="003309C1">
            <w:pPr>
              <w:spacing w:before="241" w:line="192"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spacing w:val="-3"/>
                <w:szCs w:val="21"/>
              </w:rPr>
              <w:t>8</w:t>
            </w:r>
          </w:p>
        </w:tc>
        <w:tc>
          <w:tcPr>
            <w:tcW w:w="8346" w:type="dxa"/>
            <w:gridSpan w:val="2"/>
          </w:tcPr>
          <w:p w:rsidR="00806705" w:rsidRDefault="00806705" w:rsidP="003309C1">
            <w:pPr>
              <w:spacing w:before="52" w:line="259" w:lineRule="auto"/>
              <w:ind w:left="109" w:right="105" w:firstLine="5"/>
              <w:rPr>
                <w:rFonts w:ascii="宋体" w:hAnsi="宋体"/>
                <w:spacing w:val="9"/>
                <w:szCs w:val="21"/>
              </w:rPr>
            </w:pPr>
            <w:r>
              <w:rPr>
                <w:rFonts w:ascii="宋体" w:hAnsi="宋体"/>
                <w:spacing w:val="9"/>
                <w:szCs w:val="21"/>
              </w:rPr>
              <w:t>手动依次打开门密封阀，气相抽空阀，真空泵进水阀，真空泵，检查真空泵性能，</w:t>
            </w:r>
            <w:r>
              <w:rPr>
                <w:rFonts w:ascii="宋体" w:hAnsi="宋体"/>
                <w:spacing w:val="3"/>
                <w:szCs w:val="21"/>
              </w:rPr>
              <w:t>并</w:t>
            </w:r>
            <w:r>
              <w:rPr>
                <w:rFonts w:ascii="宋体" w:hAnsi="宋体"/>
                <w:spacing w:val="14"/>
                <w:szCs w:val="21"/>
              </w:rPr>
              <w:t>在</w:t>
            </w:r>
            <w:r>
              <w:rPr>
                <w:rFonts w:ascii="宋体" w:hAnsi="宋体"/>
                <w:spacing w:val="10"/>
                <w:szCs w:val="21"/>
              </w:rPr>
              <w:t>抽</w:t>
            </w:r>
            <w:r>
              <w:rPr>
                <w:rFonts w:ascii="宋体" w:hAnsi="宋体"/>
                <w:spacing w:val="7"/>
                <w:szCs w:val="21"/>
              </w:rPr>
              <w:t>至</w:t>
            </w:r>
            <w:r>
              <w:rPr>
                <w:rFonts w:ascii="宋体" w:hAnsi="宋体"/>
                <w:spacing w:val="7"/>
                <w:szCs w:val="21"/>
              </w:rPr>
              <w:t>-93</w:t>
            </w:r>
            <w:r>
              <w:rPr>
                <w:rFonts w:ascii="宋体" w:hAnsi="宋体"/>
                <w:szCs w:val="21"/>
              </w:rPr>
              <w:t>KPa</w:t>
            </w:r>
            <w:r>
              <w:rPr>
                <w:rFonts w:ascii="宋体" w:hAnsi="宋体"/>
                <w:spacing w:val="7"/>
                <w:szCs w:val="21"/>
              </w:rPr>
              <w:t xml:space="preserve"> </w:t>
            </w:r>
            <w:r>
              <w:rPr>
                <w:rFonts w:ascii="宋体" w:hAnsi="宋体"/>
                <w:spacing w:val="7"/>
                <w:szCs w:val="21"/>
              </w:rPr>
              <w:t>后依次关闭检查舱体密封性能</w:t>
            </w:r>
            <w:r>
              <w:rPr>
                <w:rFonts w:ascii="宋体" w:hAnsi="宋体"/>
                <w:spacing w:val="7"/>
                <w:szCs w:val="21"/>
              </w:rPr>
              <w:t xml:space="preserve"> (</w:t>
            </w:r>
            <w:r>
              <w:rPr>
                <w:rFonts w:ascii="宋体" w:hAnsi="宋体" w:hint="eastAsia"/>
                <w:spacing w:val="7"/>
                <w:szCs w:val="21"/>
              </w:rPr>
              <w:t>1</w:t>
            </w:r>
            <w:r>
              <w:rPr>
                <w:rFonts w:ascii="宋体" w:hAnsi="宋体" w:hint="eastAsia"/>
                <w:spacing w:val="7"/>
                <w:szCs w:val="21"/>
              </w:rPr>
              <w:t>次</w:t>
            </w:r>
            <w:r>
              <w:rPr>
                <w:rFonts w:ascii="宋体" w:hAnsi="宋体" w:hint="eastAsia"/>
                <w:spacing w:val="7"/>
                <w:szCs w:val="21"/>
              </w:rPr>
              <w:t>/</w:t>
            </w:r>
            <w:r>
              <w:rPr>
                <w:rFonts w:ascii="宋体" w:hAnsi="宋体"/>
                <w:spacing w:val="7"/>
                <w:szCs w:val="21"/>
              </w:rPr>
              <w:t>每月</w:t>
            </w:r>
            <w:r>
              <w:rPr>
                <w:rFonts w:ascii="宋体" w:hAnsi="宋体"/>
                <w:spacing w:val="7"/>
                <w:szCs w:val="21"/>
              </w:rPr>
              <w:t>)</w:t>
            </w:r>
          </w:p>
        </w:tc>
      </w:tr>
      <w:tr w:rsidR="00806705" w:rsidTr="00806705">
        <w:trPr>
          <w:trHeight w:val="367"/>
          <w:jc w:val="center"/>
        </w:trPr>
        <w:tc>
          <w:tcPr>
            <w:tcW w:w="647" w:type="dxa"/>
          </w:tcPr>
          <w:p w:rsidR="00806705" w:rsidRDefault="00806705" w:rsidP="003309C1">
            <w:pPr>
              <w:spacing w:before="87" w:line="193" w:lineRule="auto"/>
              <w:ind w:left="306"/>
              <w:rPr>
                <w:rFonts w:ascii="黑体" w:eastAsia="黑体" w:hAnsi="黑体"/>
                <w:spacing w:val="-4"/>
                <w:szCs w:val="21"/>
              </w:rPr>
            </w:pPr>
            <w:r>
              <w:rPr>
                <w:rFonts w:ascii="黑体" w:eastAsia="黑体" w:hAnsi="黑体"/>
                <w:spacing w:val="-4"/>
                <w:szCs w:val="21"/>
              </w:rPr>
              <w:t>1</w:t>
            </w:r>
            <w:r>
              <w:rPr>
                <w:rFonts w:ascii="黑体" w:eastAsia="黑体" w:hAnsi="黑体"/>
                <w:spacing w:val="-3"/>
                <w:szCs w:val="21"/>
              </w:rPr>
              <w:t>9</w:t>
            </w:r>
          </w:p>
        </w:tc>
        <w:tc>
          <w:tcPr>
            <w:tcW w:w="8346" w:type="dxa"/>
            <w:gridSpan w:val="2"/>
          </w:tcPr>
          <w:p w:rsidR="00806705" w:rsidRDefault="00806705" w:rsidP="003309C1">
            <w:pPr>
              <w:spacing w:before="56" w:line="229" w:lineRule="auto"/>
              <w:ind w:left="109"/>
              <w:rPr>
                <w:rFonts w:ascii="宋体" w:hAnsi="宋体"/>
                <w:spacing w:val="10"/>
                <w:szCs w:val="21"/>
              </w:rPr>
            </w:pPr>
            <w:r>
              <w:rPr>
                <w:rFonts w:ascii="宋体" w:hAnsi="宋体"/>
                <w:spacing w:val="10"/>
                <w:szCs w:val="21"/>
              </w:rPr>
              <w:t>校</w:t>
            </w:r>
            <w:r>
              <w:rPr>
                <w:rFonts w:ascii="宋体" w:hAnsi="宋体"/>
                <w:spacing w:val="6"/>
                <w:szCs w:val="21"/>
              </w:rPr>
              <w:t>验设备夹层安全阀是否正常</w:t>
            </w:r>
            <w:r>
              <w:rPr>
                <w:rFonts w:ascii="宋体" w:hAnsi="宋体"/>
                <w:spacing w:val="6"/>
                <w:szCs w:val="21"/>
              </w:rPr>
              <w:t xml:space="preserve"> (</w:t>
            </w:r>
            <w:r>
              <w:rPr>
                <w:rFonts w:ascii="宋体" w:hAnsi="宋体" w:hint="eastAsia"/>
                <w:spacing w:val="6"/>
                <w:szCs w:val="21"/>
              </w:rPr>
              <w:t>12</w:t>
            </w:r>
            <w:r>
              <w:rPr>
                <w:rFonts w:ascii="宋体" w:hAnsi="宋体"/>
                <w:spacing w:val="6"/>
                <w:szCs w:val="21"/>
              </w:rPr>
              <w:t>个月</w:t>
            </w:r>
            <w:r>
              <w:rPr>
                <w:rFonts w:ascii="宋体" w:hAnsi="宋体"/>
                <w:spacing w:val="6"/>
                <w:szCs w:val="21"/>
              </w:rPr>
              <w:t>)</w:t>
            </w:r>
            <w:r>
              <w:rPr>
                <w:rFonts w:ascii="宋体" w:hAnsi="宋体" w:hint="eastAsia"/>
                <w:spacing w:val="6"/>
                <w:szCs w:val="21"/>
              </w:rPr>
              <w:t>。</w:t>
            </w:r>
          </w:p>
        </w:tc>
      </w:tr>
      <w:tr w:rsidR="00806705" w:rsidTr="00806705">
        <w:trPr>
          <w:trHeight w:val="370"/>
          <w:jc w:val="center"/>
        </w:trPr>
        <w:tc>
          <w:tcPr>
            <w:tcW w:w="647" w:type="dxa"/>
          </w:tcPr>
          <w:p w:rsidR="00806705" w:rsidRDefault="00806705" w:rsidP="003309C1">
            <w:pPr>
              <w:spacing w:before="86" w:line="191" w:lineRule="auto"/>
              <w:ind w:left="294"/>
              <w:rPr>
                <w:rFonts w:ascii="黑体" w:eastAsia="黑体" w:hAnsi="黑体"/>
                <w:spacing w:val="3"/>
                <w:szCs w:val="21"/>
              </w:rPr>
            </w:pPr>
            <w:r>
              <w:rPr>
                <w:rFonts w:ascii="黑体" w:eastAsia="黑体" w:hAnsi="黑体"/>
                <w:spacing w:val="3"/>
                <w:szCs w:val="21"/>
              </w:rPr>
              <w:t>20</w:t>
            </w:r>
          </w:p>
        </w:tc>
        <w:tc>
          <w:tcPr>
            <w:tcW w:w="8346" w:type="dxa"/>
            <w:gridSpan w:val="2"/>
          </w:tcPr>
          <w:p w:rsidR="00806705" w:rsidRDefault="00806705" w:rsidP="003309C1">
            <w:pPr>
              <w:spacing w:before="56" w:line="230" w:lineRule="auto"/>
              <w:ind w:left="108"/>
              <w:rPr>
                <w:rFonts w:ascii="宋体" w:hAnsi="宋体"/>
                <w:spacing w:val="11"/>
                <w:szCs w:val="21"/>
              </w:rPr>
            </w:pPr>
            <w:r>
              <w:rPr>
                <w:rFonts w:ascii="宋体" w:hAnsi="宋体"/>
                <w:spacing w:val="11"/>
                <w:szCs w:val="21"/>
              </w:rPr>
              <w:t>检</w:t>
            </w:r>
            <w:r>
              <w:rPr>
                <w:rFonts w:ascii="宋体" w:hAnsi="宋体"/>
                <w:spacing w:val="10"/>
                <w:szCs w:val="21"/>
              </w:rPr>
              <w:t>查程序运行参数是否正常</w:t>
            </w:r>
            <w:r>
              <w:rPr>
                <w:rFonts w:ascii="宋体" w:hAnsi="宋体" w:hint="eastAsia"/>
                <w:spacing w:val="10"/>
                <w:szCs w:val="21"/>
              </w:rPr>
              <w:t>。</w:t>
            </w:r>
          </w:p>
        </w:tc>
      </w:tr>
    </w:tbl>
    <w:p w:rsidR="00806705" w:rsidRDefault="00806705" w:rsidP="00806705">
      <w:pPr>
        <w:rPr>
          <w:sz w:val="24"/>
          <w:szCs w:val="24"/>
        </w:rPr>
      </w:pPr>
      <w:r>
        <w:rPr>
          <w:rFonts w:hint="eastAsia"/>
          <w:sz w:val="24"/>
          <w:szCs w:val="24"/>
        </w:rPr>
        <w:t>10 .</w:t>
      </w:r>
      <w:r>
        <w:rPr>
          <w:rFonts w:hint="eastAsia"/>
          <w:sz w:val="24"/>
          <w:szCs w:val="24"/>
        </w:rPr>
        <w:t>内镜清洗工作站维护保养的项目及内容</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7488"/>
        <w:gridCol w:w="809"/>
      </w:tblGrid>
      <w:tr w:rsidR="00806705" w:rsidTr="00806705">
        <w:trPr>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编号</w:t>
            </w:r>
          </w:p>
        </w:tc>
        <w:tc>
          <w:tcPr>
            <w:tcW w:w="7488"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维保项目及内容（可参照清洗消毒器单机维修保养指南进行）</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确认打“√”</w:t>
            </w:r>
          </w:p>
        </w:tc>
      </w:tr>
      <w:tr w:rsidR="00806705" w:rsidTr="00806705">
        <w:trPr>
          <w:trHeight w:val="356"/>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1</w:t>
            </w:r>
          </w:p>
        </w:tc>
        <w:tc>
          <w:tcPr>
            <w:tcW w:w="7488" w:type="dxa"/>
            <w:vAlign w:val="center"/>
          </w:tcPr>
          <w:p w:rsidR="00806705" w:rsidRDefault="00806705" w:rsidP="003309C1">
            <w:pPr>
              <w:rPr>
                <w:rFonts w:ascii="宋体" w:hAnsi="宋体" w:cs="黑体"/>
                <w:bCs/>
                <w:sz w:val="24"/>
                <w:szCs w:val="24"/>
              </w:rPr>
            </w:pPr>
            <w:r>
              <w:rPr>
                <w:rFonts w:ascii="宋体" w:hAnsi="宋体" w:cs="黑体" w:hint="eastAsia"/>
                <w:bCs/>
                <w:sz w:val="24"/>
                <w:szCs w:val="24"/>
              </w:rPr>
              <w:t>检查水过滤器</w:t>
            </w:r>
            <w:proofErr w:type="gramStart"/>
            <w:r>
              <w:rPr>
                <w:rFonts w:ascii="宋体" w:hAnsi="宋体" w:cs="黑体" w:hint="eastAsia"/>
                <w:bCs/>
                <w:sz w:val="24"/>
                <w:szCs w:val="24"/>
              </w:rPr>
              <w:t>滤壳是否</w:t>
            </w:r>
            <w:proofErr w:type="gramEnd"/>
            <w:r>
              <w:rPr>
                <w:rFonts w:ascii="宋体" w:hAnsi="宋体" w:cs="黑体" w:hint="eastAsia"/>
                <w:bCs/>
                <w:sz w:val="24"/>
                <w:szCs w:val="24"/>
              </w:rPr>
              <w:t>完好</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280"/>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2</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检查空气过滤器</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3</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检查槽体落水口的内腔过滤网</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4</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检查槽体内各个软管接口接头</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5</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门密封胶条有无破损</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367"/>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6</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检查消毒</w:t>
            </w:r>
            <w:proofErr w:type="gramStart"/>
            <w:r>
              <w:rPr>
                <w:rFonts w:ascii="宋体" w:hAnsi="宋体" w:cs="黑体" w:hint="eastAsia"/>
                <w:bCs/>
                <w:sz w:val="24"/>
                <w:szCs w:val="24"/>
              </w:rPr>
              <w:t>液箱是否</w:t>
            </w:r>
            <w:proofErr w:type="gramEnd"/>
            <w:r>
              <w:rPr>
                <w:rFonts w:ascii="宋体" w:hAnsi="宋体" w:cs="黑体" w:hint="eastAsia"/>
                <w:bCs/>
                <w:sz w:val="24"/>
                <w:szCs w:val="24"/>
              </w:rPr>
              <w:t>干净无污垢</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301"/>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7</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紧固设备电源、循环泵、空压机、交流接触器连接线</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323"/>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8</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检查电源连接线和其它电器连接线有无破损</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160"/>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9</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检查旋转喷嘴是否正常</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10</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检查模块的各个电动执行器是否关闭到位，是否漏液</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275"/>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11</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校验触摸屏，清洁打印机热敏打印头</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317"/>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lastRenderedPageBreak/>
              <w:t>12</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自动门：检查门是否水平，门电动推杆螺栓是否松动、门下装饰板的硅胶是否有破损，手动开关门，检查门开、关是否到位，门限位开关</w:t>
            </w:r>
            <w:proofErr w:type="gramStart"/>
            <w:r>
              <w:rPr>
                <w:rFonts w:ascii="宋体" w:hAnsi="宋体" w:cs="黑体" w:hint="eastAsia"/>
                <w:bCs/>
                <w:sz w:val="24"/>
                <w:szCs w:val="24"/>
              </w:rPr>
              <w:t>否</w:t>
            </w:r>
            <w:proofErr w:type="gramEnd"/>
            <w:r>
              <w:rPr>
                <w:rFonts w:ascii="宋体" w:hAnsi="宋体" w:cs="黑体" w:hint="eastAsia"/>
                <w:bCs/>
                <w:sz w:val="24"/>
                <w:szCs w:val="24"/>
              </w:rPr>
              <w:t>有效，门运行是否顺畅，是否有异响</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284"/>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13</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检查进水管路是否漏水，进水压力（</w:t>
            </w:r>
            <w:r>
              <w:rPr>
                <w:rFonts w:ascii="宋体" w:hAnsi="宋体" w:cs="黑体" w:hint="eastAsia"/>
                <w:bCs/>
                <w:sz w:val="24"/>
                <w:szCs w:val="24"/>
              </w:rPr>
              <w:t xml:space="preserve">  </w:t>
            </w:r>
            <w:r>
              <w:rPr>
                <w:rFonts w:ascii="宋体" w:hAnsi="宋体" w:cs="黑体" w:hint="eastAsia"/>
                <w:bCs/>
                <w:sz w:val="24"/>
                <w:szCs w:val="24"/>
              </w:rPr>
              <w:t>）</w:t>
            </w:r>
            <w:proofErr w:type="spellStart"/>
            <w:r>
              <w:rPr>
                <w:rFonts w:ascii="宋体" w:hAnsi="宋体" w:cs="黑体" w:hint="eastAsia"/>
                <w:bCs/>
                <w:sz w:val="24"/>
                <w:szCs w:val="24"/>
              </w:rPr>
              <w:t>Mpa</w:t>
            </w:r>
            <w:proofErr w:type="spellEnd"/>
            <w:r>
              <w:rPr>
                <w:rFonts w:ascii="宋体" w:hAnsi="宋体" w:cs="黑体" w:hint="eastAsia"/>
                <w:bCs/>
                <w:sz w:val="24"/>
                <w:szCs w:val="24"/>
              </w:rPr>
              <w:t>(</w:t>
            </w:r>
            <w:r>
              <w:rPr>
                <w:rFonts w:ascii="宋体" w:hAnsi="宋体" w:cs="黑体" w:hint="eastAsia"/>
                <w:bCs/>
                <w:sz w:val="24"/>
                <w:szCs w:val="24"/>
              </w:rPr>
              <w:t>设备要求</w:t>
            </w:r>
            <w:r>
              <w:rPr>
                <w:rFonts w:ascii="宋体" w:hAnsi="宋体" w:cs="黑体" w:hint="eastAsia"/>
                <w:bCs/>
                <w:sz w:val="24"/>
                <w:szCs w:val="24"/>
              </w:rPr>
              <w:t>0.3-0.5Mpa</w:t>
            </w:r>
            <w:r>
              <w:rPr>
                <w:rFonts w:ascii="宋体" w:hAnsi="宋体" w:cs="黑体" w:hint="eastAsia"/>
                <w:bCs/>
                <w:sz w:val="24"/>
                <w:szCs w:val="24"/>
              </w:rPr>
              <w:t>）</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14</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空载运行程序，检查循环泵、内循环泵、各连接管、密封门、预热水箱是否漏水，水槽溢流口是否溢水，旋转喷嘴和喷淋</w:t>
            </w:r>
            <w:proofErr w:type="gramStart"/>
            <w:r>
              <w:rPr>
                <w:rFonts w:ascii="宋体" w:hAnsi="宋体" w:cs="黑体" w:hint="eastAsia"/>
                <w:bCs/>
                <w:sz w:val="24"/>
                <w:szCs w:val="24"/>
              </w:rPr>
              <w:t>臂是否</w:t>
            </w:r>
            <w:proofErr w:type="gramEnd"/>
            <w:r>
              <w:rPr>
                <w:rFonts w:ascii="宋体" w:hAnsi="宋体" w:cs="黑体" w:hint="eastAsia"/>
                <w:bCs/>
                <w:sz w:val="24"/>
                <w:szCs w:val="24"/>
              </w:rPr>
              <w:t>旋转正常</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r w:rsidR="00806705" w:rsidTr="00806705">
        <w:trPr>
          <w:trHeight w:val="228"/>
          <w:jc w:val="center"/>
        </w:trPr>
        <w:tc>
          <w:tcPr>
            <w:tcW w:w="696"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15</w:t>
            </w:r>
          </w:p>
        </w:tc>
        <w:tc>
          <w:tcPr>
            <w:tcW w:w="7488" w:type="dxa"/>
            <w:vAlign w:val="center"/>
          </w:tcPr>
          <w:p w:rsidR="00806705" w:rsidRDefault="00806705" w:rsidP="003309C1">
            <w:pPr>
              <w:textAlignment w:val="baseline"/>
              <w:rPr>
                <w:rFonts w:ascii="宋体" w:hAnsi="宋体" w:cs="黑体"/>
                <w:bCs/>
                <w:sz w:val="24"/>
                <w:szCs w:val="24"/>
              </w:rPr>
            </w:pPr>
            <w:r>
              <w:rPr>
                <w:rFonts w:ascii="宋体" w:hAnsi="宋体" w:cs="黑体" w:hint="eastAsia"/>
                <w:bCs/>
                <w:sz w:val="24"/>
                <w:szCs w:val="24"/>
              </w:rPr>
              <w:t>检查程序运行参数是否正常</w:t>
            </w:r>
          </w:p>
        </w:tc>
        <w:tc>
          <w:tcPr>
            <w:tcW w:w="809" w:type="dxa"/>
            <w:vAlign w:val="center"/>
          </w:tcPr>
          <w:p w:rsidR="00806705" w:rsidRDefault="00806705" w:rsidP="003309C1">
            <w:pPr>
              <w:jc w:val="center"/>
              <w:textAlignment w:val="baseline"/>
              <w:rPr>
                <w:rFonts w:ascii="宋体" w:hAnsi="宋体" w:cs="黑体"/>
                <w:bCs/>
                <w:sz w:val="24"/>
                <w:szCs w:val="24"/>
              </w:rPr>
            </w:pPr>
            <w:r>
              <w:rPr>
                <w:rFonts w:ascii="宋体" w:hAnsi="宋体" w:cs="黑体" w:hint="eastAsia"/>
                <w:bCs/>
                <w:sz w:val="24"/>
                <w:szCs w:val="24"/>
              </w:rPr>
              <w:t>□</w:t>
            </w:r>
          </w:p>
        </w:tc>
      </w:tr>
    </w:tbl>
    <w:p w:rsidR="00806705" w:rsidRDefault="00806705" w:rsidP="00806705">
      <w:pPr>
        <w:ind w:right="560"/>
        <w:rPr>
          <w:sz w:val="28"/>
          <w:szCs w:val="28"/>
        </w:rPr>
      </w:pPr>
      <w:r>
        <w:rPr>
          <w:rFonts w:hint="eastAsia"/>
          <w:sz w:val="28"/>
          <w:szCs w:val="28"/>
        </w:rPr>
        <w:t>11.</w:t>
      </w:r>
      <w:r>
        <w:rPr>
          <w:rFonts w:hint="eastAsia"/>
          <w:sz w:val="28"/>
          <w:szCs w:val="28"/>
        </w:rPr>
        <w:t>追溯</w:t>
      </w:r>
      <w:proofErr w:type="gramStart"/>
      <w:r>
        <w:rPr>
          <w:rFonts w:hint="eastAsia"/>
          <w:sz w:val="28"/>
          <w:szCs w:val="28"/>
        </w:rPr>
        <w:t>系统维保项目</w:t>
      </w:r>
      <w:proofErr w:type="gram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359"/>
        <w:gridCol w:w="2523"/>
        <w:gridCol w:w="2410"/>
        <w:gridCol w:w="1134"/>
        <w:gridCol w:w="992"/>
      </w:tblGrid>
      <w:tr w:rsidR="00806705" w:rsidTr="00806705">
        <w:trPr>
          <w:trHeight w:val="536"/>
          <w:jc w:val="center"/>
        </w:trPr>
        <w:tc>
          <w:tcPr>
            <w:tcW w:w="2013" w:type="dxa"/>
            <w:gridSpan w:val="2"/>
            <w:noWrap/>
            <w:vAlign w:val="center"/>
          </w:tcPr>
          <w:p w:rsidR="00806705" w:rsidRDefault="00806705" w:rsidP="003309C1">
            <w:pPr>
              <w:spacing w:line="440" w:lineRule="exact"/>
              <w:ind w:firstLineChars="200" w:firstLine="440"/>
              <w:rPr>
                <w:rFonts w:ascii="微软雅黑" w:hAnsi="微软雅黑" w:cs="微软雅黑"/>
                <w:szCs w:val="21"/>
              </w:rPr>
            </w:pPr>
            <w:r>
              <w:rPr>
                <w:rFonts w:ascii="微软雅黑" w:hAnsi="微软雅黑" w:cs="微软雅黑" w:hint="eastAsia"/>
                <w:szCs w:val="21"/>
              </w:rPr>
              <w:t>项目</w:t>
            </w:r>
          </w:p>
        </w:tc>
        <w:tc>
          <w:tcPr>
            <w:tcW w:w="2523" w:type="dxa"/>
            <w:noWrap/>
            <w:vAlign w:val="center"/>
          </w:tcPr>
          <w:p w:rsidR="00806705" w:rsidRDefault="00806705" w:rsidP="003309C1">
            <w:pPr>
              <w:spacing w:line="440" w:lineRule="exact"/>
              <w:ind w:firstLineChars="200" w:firstLine="440"/>
              <w:rPr>
                <w:rFonts w:ascii="微软雅黑" w:hAnsi="微软雅黑" w:cs="微软雅黑"/>
                <w:szCs w:val="21"/>
              </w:rPr>
            </w:pPr>
            <w:r>
              <w:rPr>
                <w:rFonts w:ascii="微软雅黑" w:hAnsi="微软雅黑" w:cs="微软雅黑" w:hint="eastAsia"/>
                <w:szCs w:val="21"/>
              </w:rPr>
              <w:t>检测内容</w:t>
            </w:r>
          </w:p>
        </w:tc>
        <w:tc>
          <w:tcPr>
            <w:tcW w:w="2410" w:type="dxa"/>
            <w:noWrap/>
            <w:vAlign w:val="center"/>
          </w:tcPr>
          <w:p w:rsidR="00806705" w:rsidRDefault="00806705" w:rsidP="003309C1">
            <w:pPr>
              <w:spacing w:line="440" w:lineRule="exact"/>
              <w:ind w:firstLineChars="200" w:firstLine="440"/>
              <w:rPr>
                <w:rFonts w:ascii="微软雅黑" w:hAnsi="微软雅黑" w:cs="微软雅黑"/>
                <w:szCs w:val="21"/>
              </w:rPr>
            </w:pPr>
            <w:r>
              <w:rPr>
                <w:rFonts w:ascii="微软雅黑" w:hAnsi="微软雅黑" w:cs="微软雅黑" w:hint="eastAsia"/>
                <w:szCs w:val="21"/>
              </w:rPr>
              <w:t>检测结果</w:t>
            </w:r>
          </w:p>
        </w:tc>
        <w:tc>
          <w:tcPr>
            <w:tcW w:w="1134" w:type="dxa"/>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维护内容</w:t>
            </w:r>
          </w:p>
        </w:tc>
        <w:tc>
          <w:tcPr>
            <w:tcW w:w="992" w:type="dxa"/>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备注</w:t>
            </w:r>
          </w:p>
        </w:tc>
      </w:tr>
      <w:tr w:rsidR="00806705" w:rsidTr="00806705">
        <w:trPr>
          <w:trHeight w:val="536"/>
          <w:jc w:val="center"/>
        </w:trPr>
        <w:tc>
          <w:tcPr>
            <w:tcW w:w="654" w:type="dxa"/>
            <w:vMerge w:val="restart"/>
            <w:noWrap/>
            <w:vAlign w:val="center"/>
          </w:tcPr>
          <w:p w:rsidR="00806705" w:rsidRDefault="00806705" w:rsidP="003309C1">
            <w:pPr>
              <w:spacing w:line="440" w:lineRule="exact"/>
              <w:ind w:firstLineChars="200" w:firstLine="440"/>
              <w:rPr>
                <w:rFonts w:ascii="微软雅黑" w:hAnsi="微软雅黑" w:cs="微软雅黑"/>
                <w:szCs w:val="21"/>
              </w:rPr>
            </w:pPr>
          </w:p>
          <w:p w:rsidR="00806705" w:rsidRDefault="00806705" w:rsidP="003309C1">
            <w:pPr>
              <w:spacing w:line="440" w:lineRule="exact"/>
              <w:ind w:firstLineChars="200" w:firstLine="440"/>
              <w:rPr>
                <w:rFonts w:ascii="微软雅黑" w:hAnsi="微软雅黑" w:cs="微软雅黑"/>
                <w:szCs w:val="21"/>
              </w:rPr>
            </w:pPr>
          </w:p>
          <w:p w:rsidR="00806705" w:rsidRDefault="00806705" w:rsidP="003309C1">
            <w:pPr>
              <w:spacing w:line="440" w:lineRule="exact"/>
              <w:ind w:firstLineChars="200" w:firstLine="440"/>
              <w:rPr>
                <w:rFonts w:ascii="微软雅黑" w:hAnsi="微软雅黑" w:cs="微软雅黑"/>
                <w:szCs w:val="21"/>
              </w:rPr>
            </w:pPr>
          </w:p>
          <w:p w:rsidR="00806705" w:rsidRDefault="00806705" w:rsidP="003309C1">
            <w:pPr>
              <w:spacing w:line="440" w:lineRule="exact"/>
              <w:ind w:firstLineChars="200" w:firstLine="440"/>
              <w:rPr>
                <w:rFonts w:ascii="微软雅黑" w:hAnsi="微软雅黑" w:cs="微软雅黑"/>
                <w:szCs w:val="21"/>
              </w:rPr>
            </w:pPr>
          </w:p>
          <w:p w:rsidR="00806705" w:rsidRDefault="00806705" w:rsidP="003309C1">
            <w:pPr>
              <w:spacing w:line="440" w:lineRule="exact"/>
              <w:ind w:firstLineChars="200" w:firstLine="440"/>
              <w:rPr>
                <w:rFonts w:ascii="微软雅黑" w:hAnsi="微软雅黑" w:cs="微软雅黑"/>
                <w:szCs w:val="21"/>
              </w:rPr>
            </w:pPr>
          </w:p>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设备监控系统</w:t>
            </w: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设备监控</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 追溯是否正常开启</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536"/>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 监控是否正常</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84"/>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清洗机网关</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 接线是否牢固</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 xml:space="preserve">牢固 (   )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4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 与控制器通讯是否正常</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3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 网线是否牢固</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牢固(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63"/>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4) 网络是否正常</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74"/>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设备扫描枪</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1）扫描枪上电</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74"/>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2）扫描人员条码</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41"/>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3）扫描操作条码</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73"/>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4）接头是否牢固</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 xml:space="preserve">牢固(   )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384"/>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5) 初始化设置</w:t>
            </w:r>
          </w:p>
        </w:tc>
        <w:tc>
          <w:tcPr>
            <w:tcW w:w="2410" w:type="dxa"/>
            <w:noWrap/>
          </w:tcPr>
          <w:p w:rsidR="00806705" w:rsidRDefault="00806705" w:rsidP="003309C1">
            <w:pPr>
              <w:spacing w:line="440" w:lineRule="exact"/>
              <w:rPr>
                <w:rFonts w:ascii="微软雅黑" w:hAnsi="微软雅黑" w:cs="微软雅黑"/>
                <w:szCs w:val="21"/>
              </w:rPr>
            </w:pPr>
            <w:proofErr w:type="gramStart"/>
            <w:r>
              <w:rPr>
                <w:rFonts w:ascii="微软雅黑" w:hAnsi="微软雅黑" w:cs="微软雅黑" w:hint="eastAsia"/>
                <w:szCs w:val="21"/>
              </w:rPr>
              <w:t>已操作</w:t>
            </w:r>
            <w:proofErr w:type="gramEnd"/>
            <w:r>
              <w:rPr>
                <w:rFonts w:ascii="微软雅黑" w:hAnsi="微软雅黑" w:cs="微软雅黑" w:hint="eastAsia"/>
                <w:szCs w:val="21"/>
              </w:rPr>
              <w:t xml:space="preserve">(   )未操作(   )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各区</w:t>
            </w:r>
            <w:r>
              <w:rPr>
                <w:rFonts w:ascii="微软雅黑" w:hAnsi="微软雅黑" w:cs="微软雅黑" w:hint="eastAsia"/>
                <w:szCs w:val="21"/>
              </w:rPr>
              <w:lastRenderedPageBreak/>
              <w:t>域终端</w:t>
            </w: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lastRenderedPageBreak/>
              <w:t>电脑硬件检查</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1）主机运行情况检查（CPU、内存、硬盘）</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2）键盘、鼠标检查</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3）显示器检查</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4）网络质量检查</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良好(   )一般(   )差(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操作系统检查</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1）操作系统使用是否流畅</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2）系统驱动是否安装正确</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《追溯系统》功能检查</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1）各个使用流程测试</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2）操作人员有无故障反馈</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有(   )无(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3）有无功能改进需求</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有(   )无(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无线扫描</w:t>
            </w:r>
            <w:proofErr w:type="gramStart"/>
            <w:r>
              <w:rPr>
                <w:rFonts w:ascii="微软雅黑" w:hAnsi="微软雅黑" w:cs="微软雅黑" w:hint="eastAsia"/>
                <w:szCs w:val="21"/>
              </w:rPr>
              <w:t>枪检查</w:t>
            </w:r>
            <w:proofErr w:type="gramEnd"/>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1）无线扫描枪充电测试</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2）无线扫描枪扫描测试</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3）无线扫描枪初始化设置</w:t>
            </w:r>
          </w:p>
        </w:tc>
        <w:tc>
          <w:tcPr>
            <w:tcW w:w="2410" w:type="dxa"/>
            <w:noWrap/>
          </w:tcPr>
          <w:p w:rsidR="00806705" w:rsidRDefault="00806705" w:rsidP="003309C1">
            <w:pPr>
              <w:spacing w:line="440" w:lineRule="exact"/>
              <w:rPr>
                <w:rFonts w:ascii="微软雅黑" w:hAnsi="微软雅黑" w:cs="微软雅黑"/>
                <w:szCs w:val="21"/>
              </w:rPr>
            </w:pPr>
            <w:proofErr w:type="gramStart"/>
            <w:r>
              <w:rPr>
                <w:rFonts w:ascii="微软雅黑" w:hAnsi="微软雅黑" w:cs="微软雅黑" w:hint="eastAsia"/>
                <w:szCs w:val="21"/>
              </w:rPr>
              <w:t>已操作</w:t>
            </w:r>
            <w:proofErr w:type="gramEnd"/>
            <w:r>
              <w:rPr>
                <w:rFonts w:ascii="微软雅黑" w:hAnsi="微软雅黑" w:cs="微软雅黑" w:hint="eastAsia"/>
                <w:szCs w:val="21"/>
              </w:rPr>
              <w:t xml:space="preserve">(   )未操作(   )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条码打印机检查</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1)设置检查</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2）打印测试页</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3）系统打印条码测试</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val="restart"/>
            <w:noWrap/>
            <w:vAlign w:val="center"/>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针式打印机检查</w:t>
            </w: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1)设置检查</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2）打印测试页</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r w:rsidR="00806705" w:rsidTr="00806705">
        <w:trPr>
          <w:trHeight w:val="90"/>
          <w:jc w:val="center"/>
        </w:trPr>
        <w:tc>
          <w:tcPr>
            <w:tcW w:w="654"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1359" w:type="dxa"/>
            <w:vMerge/>
            <w:noWrap/>
            <w:vAlign w:val="center"/>
          </w:tcPr>
          <w:p w:rsidR="00806705" w:rsidRDefault="00806705" w:rsidP="003309C1">
            <w:pPr>
              <w:spacing w:line="440" w:lineRule="exact"/>
              <w:ind w:firstLineChars="200" w:firstLine="440"/>
              <w:rPr>
                <w:rFonts w:ascii="微软雅黑" w:hAnsi="微软雅黑" w:cs="微软雅黑"/>
                <w:szCs w:val="21"/>
              </w:rPr>
            </w:pPr>
          </w:p>
        </w:tc>
        <w:tc>
          <w:tcPr>
            <w:tcW w:w="2523"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3）系统单据测试</w:t>
            </w:r>
          </w:p>
        </w:tc>
        <w:tc>
          <w:tcPr>
            <w:tcW w:w="2410" w:type="dxa"/>
            <w:noWrap/>
          </w:tcPr>
          <w:p w:rsidR="00806705" w:rsidRDefault="00806705" w:rsidP="003309C1">
            <w:pPr>
              <w:spacing w:line="440" w:lineRule="exact"/>
              <w:rPr>
                <w:rFonts w:ascii="微软雅黑" w:hAnsi="微软雅黑" w:cs="微软雅黑"/>
                <w:szCs w:val="21"/>
              </w:rPr>
            </w:pPr>
            <w:r>
              <w:rPr>
                <w:rFonts w:ascii="微软雅黑" w:hAnsi="微软雅黑" w:cs="微软雅黑" w:hint="eastAsia"/>
                <w:szCs w:val="21"/>
              </w:rPr>
              <w:t>正常(   )不正常(   )</w:t>
            </w:r>
          </w:p>
        </w:tc>
        <w:tc>
          <w:tcPr>
            <w:tcW w:w="1134" w:type="dxa"/>
            <w:noWrap/>
          </w:tcPr>
          <w:p w:rsidR="00806705" w:rsidRDefault="00806705" w:rsidP="003309C1">
            <w:pPr>
              <w:spacing w:line="440" w:lineRule="exact"/>
              <w:ind w:firstLineChars="200" w:firstLine="440"/>
              <w:rPr>
                <w:rFonts w:ascii="微软雅黑" w:hAnsi="微软雅黑" w:cs="微软雅黑"/>
                <w:szCs w:val="21"/>
              </w:rPr>
            </w:pPr>
          </w:p>
        </w:tc>
        <w:tc>
          <w:tcPr>
            <w:tcW w:w="992" w:type="dxa"/>
            <w:noWrap/>
          </w:tcPr>
          <w:p w:rsidR="00806705" w:rsidRDefault="00806705" w:rsidP="003309C1">
            <w:pPr>
              <w:spacing w:line="440" w:lineRule="exact"/>
              <w:ind w:firstLineChars="200" w:firstLine="440"/>
              <w:rPr>
                <w:rFonts w:ascii="微软雅黑" w:hAnsi="微软雅黑" w:cs="微软雅黑"/>
                <w:szCs w:val="21"/>
              </w:rPr>
            </w:pPr>
          </w:p>
        </w:tc>
      </w:tr>
    </w:tbl>
    <w:p w:rsidR="00F731AF" w:rsidRPr="00806705" w:rsidRDefault="00806705" w:rsidP="00806705">
      <w:pPr>
        <w:spacing w:after="0"/>
        <w:rPr>
          <w:sz w:val="24"/>
          <w:szCs w:val="24"/>
        </w:rPr>
      </w:pPr>
      <w:r w:rsidRPr="00A00CD9">
        <w:rPr>
          <w:rFonts w:hint="eastAsia"/>
          <w:sz w:val="24"/>
          <w:szCs w:val="24"/>
        </w:rPr>
        <w:lastRenderedPageBreak/>
        <w:t>未列入设备参照产品说明书及使用需求执行维护保养事项。</w:t>
      </w:r>
    </w:p>
    <w:p w:rsidR="00A00CD9" w:rsidRDefault="00A00CD9" w:rsidP="00046A8A">
      <w:pPr>
        <w:spacing w:after="0"/>
        <w:rPr>
          <w:sz w:val="24"/>
          <w:szCs w:val="24"/>
        </w:rPr>
      </w:pPr>
      <w:r>
        <w:rPr>
          <w:rFonts w:hint="eastAsia"/>
          <w:sz w:val="24"/>
          <w:szCs w:val="24"/>
        </w:rPr>
        <w:t>（三）项目</w:t>
      </w:r>
      <w:r>
        <w:rPr>
          <w:sz w:val="24"/>
          <w:szCs w:val="24"/>
        </w:rPr>
        <w:t>要求</w:t>
      </w:r>
    </w:p>
    <w:p w:rsidR="00A00CD9" w:rsidRPr="00A00CD9" w:rsidRDefault="00A00CD9" w:rsidP="00A00CD9">
      <w:pPr>
        <w:spacing w:after="0"/>
        <w:rPr>
          <w:sz w:val="24"/>
          <w:szCs w:val="24"/>
        </w:rPr>
      </w:pPr>
      <w:r w:rsidRPr="00A00CD9">
        <w:rPr>
          <w:rFonts w:hint="eastAsia"/>
          <w:sz w:val="24"/>
          <w:szCs w:val="24"/>
        </w:rPr>
        <w:t>1</w:t>
      </w:r>
      <w:r w:rsidRPr="00A00CD9">
        <w:rPr>
          <w:rFonts w:hint="eastAsia"/>
          <w:sz w:val="24"/>
          <w:szCs w:val="24"/>
        </w:rPr>
        <w:t>、消毒供应中心消毒灭菌设备，采用全保的维保方式，在合同约定的时间，保修设备在保修期内提供维修服务不限次数，更换所需备件不限数量，易损件定期更换，保证设备的长期无故障运行。保障设备开机率达</w:t>
      </w:r>
      <w:r w:rsidRPr="00A00CD9">
        <w:rPr>
          <w:rFonts w:hint="eastAsia"/>
          <w:sz w:val="24"/>
          <w:szCs w:val="24"/>
        </w:rPr>
        <w:t>95%</w:t>
      </w:r>
      <w:r w:rsidRPr="00A00CD9">
        <w:rPr>
          <w:rFonts w:hint="eastAsia"/>
          <w:sz w:val="24"/>
          <w:szCs w:val="24"/>
        </w:rPr>
        <w:t>以上。对消毒供应中心的设备做到设备出现故障，</w:t>
      </w:r>
      <w:r w:rsidRPr="00A00CD9">
        <w:rPr>
          <w:rFonts w:hint="eastAsia"/>
          <w:sz w:val="24"/>
          <w:szCs w:val="24"/>
        </w:rPr>
        <w:t>6</w:t>
      </w:r>
      <w:r w:rsidRPr="00A00CD9">
        <w:rPr>
          <w:rFonts w:hint="eastAsia"/>
          <w:sz w:val="24"/>
          <w:szCs w:val="24"/>
        </w:rPr>
        <w:t>小时内派维修工程师赶到现场，一般故障当日内修复，大的故障</w:t>
      </w:r>
      <w:r w:rsidRPr="00A00CD9">
        <w:rPr>
          <w:rFonts w:hint="eastAsia"/>
          <w:sz w:val="24"/>
          <w:szCs w:val="24"/>
        </w:rPr>
        <w:t>2</w:t>
      </w:r>
      <w:r w:rsidRPr="00A00CD9">
        <w:rPr>
          <w:rFonts w:hint="eastAsia"/>
          <w:sz w:val="24"/>
          <w:szCs w:val="24"/>
        </w:rPr>
        <w:t>日内修复（如需更换配件，以配件到达用户现场开始计时，总时不超过</w:t>
      </w:r>
      <w:r w:rsidRPr="00A00CD9">
        <w:rPr>
          <w:rFonts w:hint="eastAsia"/>
          <w:sz w:val="24"/>
          <w:szCs w:val="24"/>
        </w:rPr>
        <w:t>5</w:t>
      </w:r>
      <w:r w:rsidRPr="00A00CD9">
        <w:rPr>
          <w:rFonts w:hint="eastAsia"/>
          <w:sz w:val="24"/>
          <w:szCs w:val="24"/>
        </w:rPr>
        <w:t>天）。合同生效后</w:t>
      </w:r>
      <w:r w:rsidRPr="00A00CD9">
        <w:rPr>
          <w:rFonts w:hint="eastAsia"/>
          <w:sz w:val="24"/>
          <w:szCs w:val="24"/>
        </w:rPr>
        <w:t>7</w:t>
      </w:r>
      <w:r w:rsidRPr="00A00CD9">
        <w:rPr>
          <w:rFonts w:hint="eastAsia"/>
          <w:sz w:val="24"/>
          <w:szCs w:val="24"/>
        </w:rPr>
        <w:t>日内</w:t>
      </w:r>
      <w:proofErr w:type="gramStart"/>
      <w:r w:rsidRPr="00A00CD9">
        <w:rPr>
          <w:rFonts w:hint="eastAsia"/>
          <w:sz w:val="24"/>
          <w:szCs w:val="24"/>
        </w:rPr>
        <w:t>乙方派</w:t>
      </w:r>
      <w:proofErr w:type="gramEnd"/>
      <w:r w:rsidRPr="00A00CD9">
        <w:rPr>
          <w:rFonts w:hint="eastAsia"/>
          <w:sz w:val="24"/>
          <w:szCs w:val="24"/>
        </w:rPr>
        <w:t>专业维护人员对甲方设备进行首次维护保养，以后每个月对设备进行一次巡检，</w:t>
      </w:r>
      <w:r w:rsidRPr="00A00CD9">
        <w:rPr>
          <w:rFonts w:hint="eastAsia"/>
          <w:sz w:val="24"/>
          <w:szCs w:val="24"/>
        </w:rPr>
        <w:t>3</w:t>
      </w:r>
      <w:r w:rsidRPr="00A00CD9">
        <w:rPr>
          <w:rFonts w:hint="eastAsia"/>
          <w:sz w:val="24"/>
          <w:szCs w:val="24"/>
        </w:rPr>
        <w:t>个月进行一次小保养，</w:t>
      </w:r>
      <w:r w:rsidRPr="00A00CD9">
        <w:rPr>
          <w:rFonts w:hint="eastAsia"/>
          <w:sz w:val="24"/>
          <w:szCs w:val="24"/>
        </w:rPr>
        <w:t>6</w:t>
      </w:r>
      <w:r w:rsidRPr="00A00CD9">
        <w:rPr>
          <w:rFonts w:hint="eastAsia"/>
          <w:sz w:val="24"/>
          <w:szCs w:val="24"/>
        </w:rPr>
        <w:t>个月进行一次中保养，每年一次年度大保养，如有特殊要求的维护保养根据设备规范进行。</w:t>
      </w:r>
    </w:p>
    <w:p w:rsidR="00A00CD9" w:rsidRPr="00A00CD9" w:rsidRDefault="00A00CD9" w:rsidP="00A00CD9">
      <w:pPr>
        <w:spacing w:after="0"/>
        <w:rPr>
          <w:sz w:val="24"/>
          <w:szCs w:val="24"/>
        </w:rPr>
      </w:pPr>
      <w:r w:rsidRPr="00A00CD9">
        <w:rPr>
          <w:rFonts w:hint="eastAsia"/>
          <w:sz w:val="24"/>
          <w:szCs w:val="24"/>
        </w:rPr>
        <w:t>2</w:t>
      </w:r>
      <w:r w:rsidRPr="00A00CD9">
        <w:rPr>
          <w:sz w:val="24"/>
          <w:szCs w:val="24"/>
        </w:rPr>
        <w:t>、投标</w:t>
      </w:r>
      <w:r w:rsidRPr="00A00CD9">
        <w:rPr>
          <w:rFonts w:hint="eastAsia"/>
          <w:sz w:val="24"/>
          <w:szCs w:val="24"/>
        </w:rPr>
        <w:t>人</w:t>
      </w:r>
      <w:r w:rsidRPr="00A00CD9">
        <w:rPr>
          <w:sz w:val="24"/>
          <w:szCs w:val="24"/>
        </w:rPr>
        <w:t>根据项目要求制定一套完整的</w:t>
      </w:r>
      <w:r w:rsidRPr="00A00CD9">
        <w:rPr>
          <w:rFonts w:hint="eastAsia"/>
          <w:sz w:val="24"/>
          <w:szCs w:val="24"/>
        </w:rPr>
        <w:t>消毒设备</w:t>
      </w:r>
      <w:r w:rsidRPr="00A00CD9">
        <w:rPr>
          <w:sz w:val="24"/>
          <w:szCs w:val="24"/>
        </w:rPr>
        <w:t>维修保养服务方案（包括维保服务计划、维保服务工作要求、例行保养服务管理、应急维修管理等）。每台</w:t>
      </w:r>
      <w:r w:rsidRPr="00A00CD9">
        <w:rPr>
          <w:rFonts w:hint="eastAsia"/>
          <w:sz w:val="24"/>
          <w:szCs w:val="24"/>
        </w:rPr>
        <w:t>设备</w:t>
      </w:r>
      <w:r w:rsidRPr="00A00CD9">
        <w:rPr>
          <w:sz w:val="24"/>
          <w:szCs w:val="24"/>
        </w:rPr>
        <w:t>均设专门的维修保养档案，由采购人与中标人共同管理</w:t>
      </w:r>
      <w:r w:rsidRPr="00A00CD9">
        <w:rPr>
          <w:rFonts w:hint="eastAsia"/>
          <w:sz w:val="24"/>
          <w:szCs w:val="24"/>
        </w:rPr>
        <w:t>，</w:t>
      </w:r>
      <w:r w:rsidRPr="00A00CD9">
        <w:rPr>
          <w:sz w:val="24"/>
          <w:szCs w:val="24"/>
        </w:rPr>
        <w:t>每次</w:t>
      </w:r>
      <w:r w:rsidRPr="00A00CD9">
        <w:rPr>
          <w:rFonts w:hint="eastAsia"/>
          <w:sz w:val="24"/>
          <w:szCs w:val="24"/>
        </w:rPr>
        <w:t>保养、</w:t>
      </w:r>
      <w:r w:rsidRPr="00A00CD9">
        <w:rPr>
          <w:sz w:val="24"/>
          <w:szCs w:val="24"/>
        </w:rPr>
        <w:t>维修的时间、内容、服务质量等均由用户与中</w:t>
      </w:r>
      <w:r w:rsidRPr="00A00CD9">
        <w:rPr>
          <w:rFonts w:hint="eastAsia"/>
          <w:sz w:val="24"/>
          <w:szCs w:val="24"/>
        </w:rPr>
        <w:t>标方</w:t>
      </w:r>
      <w:r w:rsidRPr="00A00CD9">
        <w:rPr>
          <w:sz w:val="24"/>
          <w:szCs w:val="24"/>
        </w:rPr>
        <w:t>在维修卡上签署意见。</w:t>
      </w:r>
    </w:p>
    <w:p w:rsidR="00A00CD9" w:rsidRPr="00A00CD9" w:rsidRDefault="00A00CD9" w:rsidP="00A00CD9">
      <w:pPr>
        <w:spacing w:after="0"/>
        <w:rPr>
          <w:sz w:val="24"/>
          <w:szCs w:val="24"/>
        </w:rPr>
      </w:pPr>
      <w:r w:rsidRPr="00A00CD9">
        <w:rPr>
          <w:rFonts w:hint="eastAsia"/>
          <w:sz w:val="24"/>
          <w:szCs w:val="24"/>
        </w:rPr>
        <w:t>3</w:t>
      </w:r>
      <w:r w:rsidRPr="00A00CD9">
        <w:rPr>
          <w:sz w:val="24"/>
          <w:szCs w:val="24"/>
        </w:rPr>
        <w:t>、中标人应配合采购人及</w:t>
      </w:r>
      <w:r w:rsidRPr="00A00CD9">
        <w:rPr>
          <w:rFonts w:hint="eastAsia"/>
          <w:sz w:val="24"/>
          <w:szCs w:val="24"/>
        </w:rPr>
        <w:t>特种设备（压力容器）</w:t>
      </w:r>
      <w:r w:rsidRPr="00A00CD9">
        <w:rPr>
          <w:sz w:val="24"/>
          <w:szCs w:val="24"/>
        </w:rPr>
        <w:t>检测机构对</w:t>
      </w:r>
      <w:r w:rsidRPr="00A00CD9">
        <w:rPr>
          <w:rFonts w:hint="eastAsia"/>
          <w:sz w:val="24"/>
          <w:szCs w:val="24"/>
        </w:rPr>
        <w:t>设备</w:t>
      </w:r>
      <w:r w:rsidRPr="00A00CD9">
        <w:rPr>
          <w:sz w:val="24"/>
          <w:szCs w:val="24"/>
        </w:rPr>
        <w:t>进行年检，并负责对年检过程中发现的问题及时进行整改</w:t>
      </w:r>
      <w:r w:rsidRPr="00A00CD9">
        <w:rPr>
          <w:rFonts w:hint="eastAsia"/>
          <w:sz w:val="24"/>
          <w:szCs w:val="24"/>
        </w:rPr>
        <w:t>，在规定时间内达到规范要求。</w:t>
      </w:r>
    </w:p>
    <w:p w:rsidR="00A00CD9" w:rsidRPr="00A00CD9" w:rsidRDefault="00A00CD9" w:rsidP="00A00CD9">
      <w:pPr>
        <w:spacing w:after="0"/>
        <w:rPr>
          <w:sz w:val="24"/>
          <w:szCs w:val="24"/>
        </w:rPr>
      </w:pPr>
      <w:r w:rsidRPr="00A00CD9">
        <w:rPr>
          <w:rFonts w:hint="eastAsia"/>
          <w:sz w:val="24"/>
          <w:szCs w:val="24"/>
        </w:rPr>
        <w:t>4</w:t>
      </w:r>
      <w:r w:rsidRPr="00A00CD9">
        <w:rPr>
          <w:rFonts w:hint="eastAsia"/>
          <w:sz w:val="24"/>
          <w:szCs w:val="24"/>
        </w:rPr>
        <w:t>、中标方应按服务方案计划定期开展巡检、维护保养工作，完善维护、维修相关资料，相关资料应在财务结算周期内向设备器材部递交作存档处理并作为结算依据。</w:t>
      </w:r>
    </w:p>
    <w:p w:rsidR="00A00CD9" w:rsidRPr="00A00CD9" w:rsidRDefault="00A00CD9" w:rsidP="00046A8A">
      <w:pPr>
        <w:spacing w:after="0"/>
        <w:rPr>
          <w:sz w:val="24"/>
          <w:szCs w:val="24"/>
        </w:rPr>
      </w:pPr>
      <w:r w:rsidRPr="00A00CD9">
        <w:rPr>
          <w:rFonts w:hint="eastAsia"/>
          <w:sz w:val="24"/>
          <w:szCs w:val="24"/>
        </w:rPr>
        <w:t>（四）保养内容及频次：</w:t>
      </w:r>
    </w:p>
    <w:p w:rsidR="00A00CD9" w:rsidRPr="00A00CD9" w:rsidRDefault="00A00CD9" w:rsidP="00A00CD9">
      <w:pPr>
        <w:spacing w:after="0"/>
        <w:rPr>
          <w:sz w:val="24"/>
          <w:szCs w:val="24"/>
        </w:rPr>
      </w:pPr>
      <w:r w:rsidRPr="00A00CD9">
        <w:rPr>
          <w:rFonts w:hint="eastAsia"/>
          <w:sz w:val="24"/>
          <w:szCs w:val="24"/>
        </w:rPr>
        <w:t>1</w:t>
      </w:r>
      <w:r w:rsidRPr="00A00CD9">
        <w:rPr>
          <w:rFonts w:hint="eastAsia"/>
          <w:sz w:val="24"/>
          <w:szCs w:val="24"/>
        </w:rPr>
        <w:t>、高温灭菌器类设备维保要求</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1</w:t>
      </w:r>
      <w:r w:rsidRPr="00A00CD9">
        <w:rPr>
          <w:rFonts w:hint="eastAsia"/>
          <w:sz w:val="24"/>
          <w:szCs w:val="24"/>
        </w:rPr>
        <w:t>）小保养项目及内容（</w:t>
      </w:r>
      <w:r w:rsidRPr="00A00CD9">
        <w:rPr>
          <w:rFonts w:hint="eastAsia"/>
          <w:sz w:val="24"/>
          <w:szCs w:val="24"/>
        </w:rPr>
        <w:t>3</w:t>
      </w:r>
      <w:r w:rsidRPr="00A00CD9">
        <w:rPr>
          <w:rFonts w:hint="eastAsia"/>
          <w:sz w:val="24"/>
          <w:szCs w:val="24"/>
        </w:rPr>
        <w:t>个月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紧固内室进</w:t>
      </w:r>
      <w:proofErr w:type="gramStart"/>
      <w:r w:rsidRPr="00A00CD9">
        <w:rPr>
          <w:rFonts w:hint="eastAsia"/>
          <w:sz w:val="24"/>
          <w:szCs w:val="24"/>
        </w:rPr>
        <w:t>汽挡汽板</w:t>
      </w:r>
      <w:proofErr w:type="gramEnd"/>
      <w:r w:rsidRPr="00A00CD9">
        <w:rPr>
          <w:rFonts w:hint="eastAsia"/>
          <w:sz w:val="24"/>
          <w:szCs w:val="24"/>
        </w:rPr>
        <w:t>，门把手，</w:t>
      </w:r>
      <w:proofErr w:type="gramStart"/>
      <w:r w:rsidRPr="00A00CD9">
        <w:rPr>
          <w:rFonts w:hint="eastAsia"/>
          <w:sz w:val="24"/>
          <w:szCs w:val="24"/>
        </w:rPr>
        <w:t>内车导轨</w:t>
      </w:r>
      <w:proofErr w:type="gramEnd"/>
      <w:r w:rsidRPr="00A00CD9">
        <w:rPr>
          <w:rFonts w:hint="eastAsia"/>
          <w:sz w:val="24"/>
          <w:szCs w:val="24"/>
        </w:rPr>
        <w:t>，搬运车，真空泵固定底座，门导轨导向铜条，门行程开关等固定螺丝。</w:t>
      </w:r>
    </w:p>
    <w:p w:rsidR="00A00CD9" w:rsidRPr="00A00CD9" w:rsidRDefault="00A00CD9" w:rsidP="00A00CD9">
      <w:pPr>
        <w:spacing w:after="0"/>
        <w:rPr>
          <w:sz w:val="24"/>
          <w:szCs w:val="24"/>
        </w:rPr>
      </w:pPr>
      <w:r w:rsidRPr="00A00CD9">
        <w:rPr>
          <w:rFonts w:hint="eastAsia"/>
          <w:sz w:val="24"/>
          <w:szCs w:val="24"/>
        </w:rPr>
        <w:t>检查水汽连接管路是否有泄漏，尤其软连接管路</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检查开关门过程是否灵活，有无噪音，安全保护是否有效</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清洗保养门胶条及密封门槽，检查门胶条是否老化损坏，门槽是否变形</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检查加水箱进水量，水位浮球控制是否灵活</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检查疏水阀疏水是否通畅，阀体是否漏水</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拉动安全阀阀柄，检查是否正常放汽（注意安全）</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检查清理真空泵消音器</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w:t>
      </w:r>
      <w:proofErr w:type="gramStart"/>
      <w:r w:rsidRPr="00A00CD9">
        <w:rPr>
          <w:rFonts w:hint="eastAsia"/>
          <w:sz w:val="24"/>
          <w:szCs w:val="24"/>
        </w:rPr>
        <w:t>消毒内车及</w:t>
      </w:r>
      <w:proofErr w:type="gramEnd"/>
      <w:r w:rsidRPr="00A00CD9">
        <w:rPr>
          <w:rFonts w:hint="eastAsia"/>
          <w:sz w:val="24"/>
          <w:szCs w:val="24"/>
        </w:rPr>
        <w:t>轨道滑动是否灵活</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lastRenderedPageBreak/>
        <w:t>检查平移门螺纹气缸动作是否灵活（平移门老型号）</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对压缩空气汽水分离器进行放水保养</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清理设备内室表面及排汽口过滤网</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检查触摸</w:t>
      </w:r>
      <w:proofErr w:type="gramStart"/>
      <w:r w:rsidRPr="00A00CD9">
        <w:rPr>
          <w:rFonts w:hint="eastAsia"/>
          <w:sz w:val="24"/>
          <w:szCs w:val="24"/>
        </w:rPr>
        <w:t>屏反应</w:t>
      </w:r>
      <w:proofErr w:type="gramEnd"/>
      <w:r w:rsidRPr="00A00CD9">
        <w:rPr>
          <w:rFonts w:hint="eastAsia"/>
          <w:sz w:val="24"/>
          <w:szCs w:val="24"/>
        </w:rPr>
        <w:t>是否灵敏，必要时进行校准</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检查设备系统参数及各灭菌程序参数是否正常</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检查打印机工作是否正常，打印是否清晰</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运行程序检查程序各阶段是否正常，升温速度、干燥效果</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2</w:t>
      </w:r>
      <w:r w:rsidRPr="00A00CD9">
        <w:rPr>
          <w:rFonts w:hint="eastAsia"/>
          <w:sz w:val="24"/>
          <w:szCs w:val="24"/>
        </w:rPr>
        <w:t>）中保养项目及内容（</w:t>
      </w:r>
      <w:r w:rsidRPr="00A00CD9">
        <w:rPr>
          <w:rFonts w:hint="eastAsia"/>
          <w:sz w:val="24"/>
          <w:szCs w:val="24"/>
        </w:rPr>
        <w:t>6</w:t>
      </w:r>
      <w:r w:rsidRPr="00A00CD9">
        <w:rPr>
          <w:rFonts w:hint="eastAsia"/>
          <w:sz w:val="24"/>
          <w:szCs w:val="24"/>
        </w:rPr>
        <w:t>个月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检查内容应包含月度保养内容</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对门电机组件及门</w:t>
      </w:r>
      <w:proofErr w:type="gramStart"/>
      <w:r w:rsidRPr="00A00CD9">
        <w:rPr>
          <w:rFonts w:hint="eastAsia"/>
          <w:sz w:val="24"/>
          <w:szCs w:val="24"/>
        </w:rPr>
        <w:t>轴进行</w:t>
      </w:r>
      <w:proofErr w:type="gramEnd"/>
      <w:r w:rsidRPr="00A00CD9">
        <w:rPr>
          <w:rFonts w:hint="eastAsia"/>
          <w:sz w:val="24"/>
          <w:szCs w:val="24"/>
        </w:rPr>
        <w:t>上油</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检查安全阀是否能有效开启</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检查门安全连锁装置是否可靠</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压力表指示数值与触屏显示数值是否一致</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检查冷凝器、真空泵、电磁阀、电热汽包、电热汽包水位计、加水泵、加热管密封、截止阀、手动门膜片、减压阀、疏水阀、水箱、设备主体等部件是否泄漏</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清理设备进水、进汽、疏水、排汽管路的过滤器，电热设备水位计连接铜管，汽包水位检测装置的探针（水筒、连接管、探针）</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检查抽空、疏水、排水、真空泵进水等管路的止回阀的密封是否漏水漏汽</w:t>
      </w:r>
    </w:p>
    <w:p w:rsidR="00A00CD9" w:rsidRPr="00A00CD9" w:rsidRDefault="00A00CD9" w:rsidP="00A00CD9">
      <w:pPr>
        <w:spacing w:after="0"/>
        <w:rPr>
          <w:sz w:val="24"/>
          <w:szCs w:val="24"/>
        </w:rPr>
      </w:pPr>
      <w:r w:rsidRPr="00A00CD9">
        <w:rPr>
          <w:rFonts w:hint="eastAsia"/>
          <w:sz w:val="24"/>
          <w:szCs w:val="24"/>
        </w:rPr>
        <w:t>紧固真空泵、加热管等大功率部件及电源线的所有连接线（包含控制箱断路器、交流接触器、热保护器、接线端子的所有接线）同时检查是否有老化现象，按需更换</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检测真空泵、加热管的安全保护是否工作正常</w:t>
      </w:r>
      <w:r w:rsidR="003309C1">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启动真空泵，检查噪音是否异常，消音器是否堵塞漏水，必要时清理更换</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检查阀岛、电动执行器是否漏汽、动作是否灵活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检查压力表的检验日期是否有效，必要时协助到相关部门监测（年</w:t>
      </w:r>
      <w:proofErr w:type="gramStart"/>
      <w:r w:rsidRPr="00A00CD9">
        <w:rPr>
          <w:rFonts w:hint="eastAsia"/>
          <w:sz w:val="24"/>
          <w:szCs w:val="24"/>
        </w:rPr>
        <w:t>保用户</w:t>
      </w:r>
      <w:proofErr w:type="gramEnd"/>
      <w:r w:rsidRPr="00A00CD9">
        <w:rPr>
          <w:rFonts w:hint="eastAsia"/>
          <w:sz w:val="24"/>
          <w:szCs w:val="24"/>
        </w:rPr>
        <w:t>免费监测）</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运行保压程序进行保压测试，检查内室及管路是否有泄漏</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满载运行程序测试脉动时间、升温时间、灭菌</w:t>
      </w:r>
      <w:proofErr w:type="gramStart"/>
      <w:r w:rsidRPr="00A00CD9">
        <w:rPr>
          <w:rFonts w:hint="eastAsia"/>
          <w:sz w:val="24"/>
          <w:szCs w:val="24"/>
        </w:rPr>
        <w:t>效</w:t>
      </w:r>
      <w:proofErr w:type="gramEnd"/>
      <w:r w:rsidRPr="00A00CD9">
        <w:rPr>
          <w:rFonts w:hint="eastAsia"/>
          <w:sz w:val="24"/>
          <w:szCs w:val="24"/>
        </w:rPr>
        <w:t>效果</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3</w:t>
      </w:r>
      <w:r w:rsidRPr="00A00CD9">
        <w:rPr>
          <w:rFonts w:hint="eastAsia"/>
          <w:sz w:val="24"/>
          <w:szCs w:val="24"/>
        </w:rPr>
        <w:t>）年检的项目及内容（</w:t>
      </w:r>
      <w:r w:rsidRPr="00A00CD9">
        <w:rPr>
          <w:rFonts w:hint="eastAsia"/>
          <w:sz w:val="24"/>
          <w:szCs w:val="24"/>
        </w:rPr>
        <w:t>1</w:t>
      </w:r>
      <w:r w:rsidRPr="00A00CD9">
        <w:rPr>
          <w:rFonts w:hint="eastAsia"/>
          <w:sz w:val="24"/>
          <w:szCs w:val="24"/>
        </w:rPr>
        <w:t>年</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保养应包含半年保养项目</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检查进水软管是否老化按需更换</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检查平移门灭菌器门传动皮带是否老化</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lastRenderedPageBreak/>
        <w:t>紧固电器箱内所有接线端子及除尘保养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紧固设备所有检测部件（开关、温度、压力等）、执行部件</w:t>
      </w:r>
      <w:r w:rsidRPr="00A00CD9">
        <w:rPr>
          <w:rFonts w:hint="eastAsia"/>
          <w:sz w:val="24"/>
          <w:szCs w:val="24"/>
        </w:rPr>
        <w:t xml:space="preserve">    </w:t>
      </w:r>
      <w:r w:rsidRPr="00A00CD9">
        <w:rPr>
          <w:rFonts w:hint="eastAsia"/>
          <w:sz w:val="24"/>
          <w:szCs w:val="24"/>
        </w:rPr>
        <w:t>（泵、阀、电机等）的接线</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检查各个输入、输出信号是否正常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手动测试各个泵、阀、电机等部件动作是否正常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对触摸屏灵敏度进行校正</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对设备各检测开关、执行部件及设备本身进行除尘保养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对真空泵及排水管路、汽包、加热管进行除垢（使用纯水、软水的客户按需清理）</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2</w:t>
      </w:r>
      <w:r w:rsidRPr="00A00CD9">
        <w:rPr>
          <w:rFonts w:hint="eastAsia"/>
          <w:sz w:val="24"/>
          <w:szCs w:val="24"/>
        </w:rPr>
        <w:t>、清洗消毒类设备维保要求：</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1</w:t>
      </w:r>
      <w:r w:rsidRPr="00A00CD9">
        <w:rPr>
          <w:rFonts w:hint="eastAsia"/>
          <w:sz w:val="24"/>
          <w:szCs w:val="24"/>
        </w:rPr>
        <w:t>）小保养项目及内容（</w:t>
      </w:r>
      <w:r w:rsidRPr="00A00CD9">
        <w:rPr>
          <w:rFonts w:hint="eastAsia"/>
          <w:sz w:val="24"/>
          <w:szCs w:val="24"/>
        </w:rPr>
        <w:t>3</w:t>
      </w:r>
      <w:r w:rsidRPr="00A00CD9">
        <w:rPr>
          <w:rFonts w:hint="eastAsia"/>
          <w:sz w:val="24"/>
          <w:szCs w:val="24"/>
        </w:rPr>
        <w:t>个月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检查喷射臂、清洗架、转运车的固定螺丝是否有松动</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检查管路是否漏水，紧固管路连接件</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清理设备舱内过滤网，喷射臂出水口</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检查清洗架，转运车的对接是否顺畅</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检查门密封胶条是否老化、破损，检查门是否漏水</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检查内室进水量是否合适，检查喷射臂转动是否灵活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检查打印机工作是否正常，打印是否清晰</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检查各程序参数是否正常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检查开关门是否顺畅，门安全装置是否有效，开关门是否到位</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检查设备内室、预热水箱、清洗架焊接处是否脱焊</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对压缩气汽水分离器放水，同时检查压缩</w:t>
      </w:r>
      <w:proofErr w:type="gramStart"/>
      <w:r w:rsidRPr="00A00CD9">
        <w:rPr>
          <w:rFonts w:hint="eastAsia"/>
          <w:sz w:val="24"/>
          <w:szCs w:val="24"/>
        </w:rPr>
        <w:t>气控制</w:t>
      </w:r>
      <w:proofErr w:type="gramEnd"/>
      <w:r w:rsidRPr="00A00CD9">
        <w:rPr>
          <w:rFonts w:hint="eastAsia"/>
          <w:sz w:val="24"/>
          <w:szCs w:val="24"/>
        </w:rPr>
        <w:t>管路是否漏气</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运行程序检查程序各阶段是否正常，升温速度、干燥效果</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2</w:t>
      </w:r>
      <w:r w:rsidRPr="00A00CD9">
        <w:rPr>
          <w:rFonts w:hint="eastAsia"/>
          <w:sz w:val="24"/>
          <w:szCs w:val="24"/>
        </w:rPr>
        <w:t>）中保养项目及内容（</w:t>
      </w:r>
      <w:r w:rsidRPr="00A00CD9">
        <w:rPr>
          <w:rFonts w:hint="eastAsia"/>
          <w:sz w:val="24"/>
          <w:szCs w:val="24"/>
        </w:rPr>
        <w:t>6</w:t>
      </w:r>
      <w:r w:rsidRPr="00A00CD9">
        <w:rPr>
          <w:rFonts w:hint="eastAsia"/>
          <w:sz w:val="24"/>
          <w:szCs w:val="24"/>
        </w:rPr>
        <w:t>个月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检查内容应包含月度保养内容</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清理洗水源、蒸汽源、压缩气源的过滤器</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紧固循环泵、加热管、风机等大功率部件及电源线的所有连接线（包含控制箱断路器、交流接触器、热保护器、接线端子的所有接线）同时检查是否有老化现象，按需更换</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检测循环泵、风机、加热管的安全保护是否工作正常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检查上油液，清洗酶的加入量是否准确</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对门电机轴承、门导轨导向轮、</w:t>
      </w:r>
      <w:proofErr w:type="gramStart"/>
      <w:r w:rsidRPr="00A00CD9">
        <w:rPr>
          <w:rFonts w:hint="eastAsia"/>
          <w:sz w:val="24"/>
          <w:szCs w:val="24"/>
        </w:rPr>
        <w:t>门活动</w:t>
      </w:r>
      <w:proofErr w:type="gramEnd"/>
      <w:r w:rsidRPr="00A00CD9">
        <w:rPr>
          <w:rFonts w:hint="eastAsia"/>
          <w:sz w:val="24"/>
          <w:szCs w:val="24"/>
        </w:rPr>
        <w:t>把手及门牵引组件进行保养上油</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检查阀岛、两位五通阀、门密封气缸是否漏气、动作是否灵活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lastRenderedPageBreak/>
        <w:t>（</w:t>
      </w:r>
      <w:r w:rsidRPr="00A00CD9">
        <w:rPr>
          <w:rFonts w:hint="eastAsia"/>
          <w:sz w:val="24"/>
          <w:szCs w:val="24"/>
        </w:rPr>
        <w:t>3</w:t>
      </w:r>
      <w:r w:rsidRPr="00A00CD9">
        <w:rPr>
          <w:rFonts w:hint="eastAsia"/>
          <w:sz w:val="24"/>
          <w:szCs w:val="24"/>
        </w:rPr>
        <w:t>）年检项目及内容（</w:t>
      </w:r>
      <w:r w:rsidRPr="00A00CD9">
        <w:rPr>
          <w:rFonts w:hint="eastAsia"/>
          <w:sz w:val="24"/>
          <w:szCs w:val="24"/>
        </w:rPr>
        <w:t>1</w:t>
      </w:r>
      <w:r w:rsidRPr="00A00CD9">
        <w:rPr>
          <w:rFonts w:hint="eastAsia"/>
          <w:sz w:val="24"/>
          <w:szCs w:val="24"/>
        </w:rPr>
        <w:t>年</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保养应包含半年保养项目</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更换加上油液、清洗酶连接硅胶管路</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检查风压、水位检测开</w:t>
      </w:r>
      <w:proofErr w:type="gramStart"/>
      <w:r w:rsidRPr="00A00CD9">
        <w:rPr>
          <w:rFonts w:hint="eastAsia"/>
          <w:sz w:val="24"/>
          <w:szCs w:val="24"/>
        </w:rPr>
        <w:t>关连</w:t>
      </w:r>
      <w:proofErr w:type="gramEnd"/>
      <w:r w:rsidRPr="00A00CD9">
        <w:rPr>
          <w:rFonts w:hint="eastAsia"/>
          <w:sz w:val="24"/>
          <w:szCs w:val="24"/>
        </w:rPr>
        <w:t>接管是否老化按需更换</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检查空气过滤器是否堵塞及超出规定使用年限和运行次数按需更换（两年或运行</w:t>
      </w:r>
      <w:r w:rsidRPr="00A00CD9">
        <w:rPr>
          <w:rFonts w:hint="eastAsia"/>
          <w:sz w:val="24"/>
          <w:szCs w:val="24"/>
        </w:rPr>
        <w:t>4000</w:t>
      </w:r>
      <w:r w:rsidRPr="00A00CD9">
        <w:rPr>
          <w:rFonts w:hint="eastAsia"/>
          <w:sz w:val="24"/>
          <w:szCs w:val="24"/>
        </w:rPr>
        <w:t>次）</w:t>
      </w:r>
      <w:r w:rsidRPr="00A00CD9">
        <w:rPr>
          <w:rFonts w:hint="eastAsia"/>
          <w:sz w:val="24"/>
          <w:szCs w:val="24"/>
        </w:rPr>
        <w:t xml:space="preserve"> </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检查门传动皮带是否老化</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检查循环泵连接软管是否老化</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检查清洗架定位杆、搬运车把手套是否老化</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紧固电器箱内所有接线端子及除尘保养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紧固设备所有检测部件（开关、温度、压力等）、执行部件</w:t>
      </w:r>
      <w:r w:rsidRPr="00A00CD9">
        <w:rPr>
          <w:rFonts w:hint="eastAsia"/>
          <w:sz w:val="24"/>
          <w:szCs w:val="24"/>
        </w:rPr>
        <w:t xml:space="preserve">    </w:t>
      </w:r>
      <w:r w:rsidRPr="00A00CD9">
        <w:rPr>
          <w:rFonts w:hint="eastAsia"/>
          <w:sz w:val="24"/>
          <w:szCs w:val="24"/>
        </w:rPr>
        <w:t>（泵、阀、电机等）的接线</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检查各个输入、输出信号是否正常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手动测试各个泵、阀、电机等部件动作是否正常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对触摸屏灵敏度进行校正</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运行程序检测清洗、消毒、干燥效果，（采用清洗效果检测卡或目测及</w:t>
      </w:r>
      <w:r w:rsidRPr="00A00CD9">
        <w:rPr>
          <w:rFonts w:hint="eastAsia"/>
          <w:sz w:val="24"/>
          <w:szCs w:val="24"/>
        </w:rPr>
        <w:t>A0</w:t>
      </w:r>
      <w:r w:rsidRPr="00A00CD9">
        <w:rPr>
          <w:rFonts w:hint="eastAsia"/>
          <w:sz w:val="24"/>
          <w:szCs w:val="24"/>
        </w:rPr>
        <w:t>值是否合格）</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3</w:t>
      </w:r>
      <w:r w:rsidRPr="00A00CD9">
        <w:rPr>
          <w:rFonts w:hint="eastAsia"/>
          <w:sz w:val="24"/>
          <w:szCs w:val="24"/>
        </w:rPr>
        <w:t>、低温灭菌类维保要求：</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1</w:t>
      </w:r>
      <w:r w:rsidRPr="00A00CD9">
        <w:rPr>
          <w:rFonts w:hint="eastAsia"/>
          <w:sz w:val="24"/>
          <w:szCs w:val="24"/>
        </w:rPr>
        <w:t>）小保养项目及内容（</w:t>
      </w:r>
      <w:r w:rsidRPr="00A00CD9">
        <w:rPr>
          <w:rFonts w:hint="eastAsia"/>
          <w:sz w:val="24"/>
          <w:szCs w:val="24"/>
        </w:rPr>
        <w:t>3</w:t>
      </w:r>
      <w:r w:rsidRPr="00A00CD9">
        <w:rPr>
          <w:rFonts w:hint="eastAsia"/>
          <w:sz w:val="24"/>
          <w:szCs w:val="24"/>
        </w:rPr>
        <w:t>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检查开关门过程是否灵活，有无噪音，安全保护是否有效</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检查门胶条是否老化损坏</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设备主体清洁保养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检查设备射频源放电是否正常，如出现异常进行修复</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检查过氧化氢储液罐冷藏系统是否工作正常，如异常进行修复；（限瓶装）</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观察真空泵</w:t>
      </w:r>
      <w:proofErr w:type="gramStart"/>
      <w:r w:rsidRPr="00A00CD9">
        <w:rPr>
          <w:rFonts w:hint="eastAsia"/>
          <w:sz w:val="24"/>
          <w:szCs w:val="24"/>
        </w:rPr>
        <w:t>气震阀</w:t>
      </w:r>
      <w:proofErr w:type="gramEnd"/>
      <w:r w:rsidRPr="00A00CD9">
        <w:rPr>
          <w:rFonts w:hint="eastAsia"/>
          <w:sz w:val="24"/>
          <w:szCs w:val="24"/>
        </w:rPr>
        <w:t>及泵体是否有漏油现象</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紧固设备所有管路的卡箍</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检查触摸</w:t>
      </w:r>
      <w:proofErr w:type="gramStart"/>
      <w:r w:rsidRPr="00A00CD9">
        <w:rPr>
          <w:rFonts w:hint="eastAsia"/>
          <w:sz w:val="24"/>
          <w:szCs w:val="24"/>
        </w:rPr>
        <w:t>屏反应</w:t>
      </w:r>
      <w:proofErr w:type="gramEnd"/>
      <w:r w:rsidRPr="00A00CD9">
        <w:rPr>
          <w:rFonts w:hint="eastAsia"/>
          <w:sz w:val="24"/>
          <w:szCs w:val="24"/>
        </w:rPr>
        <w:t>是否灵敏，必要时进行校准</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检查设备系统参数及各灭菌程序参数是否正常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检查打印机工作是否正常，打印是否清晰</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运行程序检查程序各阶段是否正常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2</w:t>
      </w:r>
      <w:r w:rsidRPr="00A00CD9">
        <w:rPr>
          <w:rFonts w:hint="eastAsia"/>
          <w:sz w:val="24"/>
          <w:szCs w:val="24"/>
        </w:rPr>
        <w:t>）中保养项目及内容（</w:t>
      </w:r>
      <w:r w:rsidRPr="00A00CD9">
        <w:rPr>
          <w:rFonts w:hint="eastAsia"/>
          <w:sz w:val="24"/>
          <w:szCs w:val="24"/>
        </w:rPr>
        <w:t>6</w:t>
      </w:r>
      <w:r w:rsidRPr="00A00CD9">
        <w:rPr>
          <w:rFonts w:hint="eastAsia"/>
          <w:sz w:val="24"/>
          <w:szCs w:val="24"/>
        </w:rPr>
        <w:t>个月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检查内容应包含月度保养内容</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lastRenderedPageBreak/>
        <w:t>检查真空泵油、油污过滤器、过氧化氢过滤器是否超出公司建议的使用次数，按需更换。</w:t>
      </w:r>
    </w:p>
    <w:p w:rsidR="00A00CD9" w:rsidRPr="00A00CD9" w:rsidRDefault="00A00CD9" w:rsidP="00A00CD9">
      <w:pPr>
        <w:spacing w:after="0"/>
        <w:rPr>
          <w:sz w:val="24"/>
          <w:szCs w:val="24"/>
        </w:rPr>
      </w:pPr>
      <w:r w:rsidRPr="00A00CD9">
        <w:rPr>
          <w:rFonts w:hint="eastAsia"/>
          <w:sz w:val="24"/>
          <w:szCs w:val="24"/>
        </w:rPr>
        <w:t>紧固真空泵、加热膜等大功率部件及电源线的所有连接线（包含控制箱断路器、交流接触器、热保护器、接线端子的所有接线）同时检查是否有老化现象，按需更换</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检测真空泵、柜体温度控制、门板温度控制、汽化室温度控制等的安全保护是否工作正常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检查过氧化氢的加入量是否准确（卡匣式除外）</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检查加药</w:t>
      </w:r>
      <w:r w:rsidRPr="00A00CD9">
        <w:rPr>
          <w:rFonts w:hint="eastAsia"/>
          <w:sz w:val="24"/>
          <w:szCs w:val="24"/>
        </w:rPr>
        <w:t>V0V2</w:t>
      </w:r>
      <w:proofErr w:type="gramStart"/>
      <w:r w:rsidRPr="00A00CD9">
        <w:rPr>
          <w:rFonts w:hint="eastAsia"/>
          <w:sz w:val="24"/>
          <w:szCs w:val="24"/>
        </w:rPr>
        <w:t>阀是否</w:t>
      </w:r>
      <w:proofErr w:type="gramEnd"/>
      <w:r w:rsidRPr="00A00CD9">
        <w:rPr>
          <w:rFonts w:hint="eastAsia"/>
          <w:sz w:val="24"/>
          <w:szCs w:val="24"/>
        </w:rPr>
        <w:t>泄漏堵塞（卡匣式除外）</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检查提纯阀</w:t>
      </w:r>
      <w:r w:rsidRPr="00A00CD9">
        <w:rPr>
          <w:rFonts w:hint="eastAsia"/>
          <w:sz w:val="24"/>
          <w:szCs w:val="24"/>
        </w:rPr>
        <w:t xml:space="preserve">V5 </w:t>
      </w:r>
      <w:r w:rsidRPr="00A00CD9">
        <w:rPr>
          <w:rFonts w:hint="eastAsia"/>
          <w:sz w:val="24"/>
          <w:szCs w:val="24"/>
        </w:rPr>
        <w:t>加药阀</w:t>
      </w:r>
      <w:r w:rsidRPr="00A00CD9">
        <w:rPr>
          <w:rFonts w:hint="eastAsia"/>
          <w:sz w:val="24"/>
          <w:szCs w:val="24"/>
        </w:rPr>
        <w:t>V6</w:t>
      </w:r>
      <w:r w:rsidRPr="00A00CD9">
        <w:rPr>
          <w:rFonts w:hint="eastAsia"/>
          <w:sz w:val="24"/>
          <w:szCs w:val="24"/>
        </w:rPr>
        <w:t>是否堵塞</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检查各个排风扇，清理扇叶灰尘</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检查真空泵的运转是否正常如冒烟，噪音大等）</w:t>
      </w:r>
      <w:r w:rsidRPr="00A00CD9">
        <w:rPr>
          <w:rFonts w:hint="eastAsia"/>
          <w:sz w:val="24"/>
          <w:szCs w:val="24"/>
        </w:rPr>
        <w:t xml:space="preserve"> </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运行保压程序测试，检查门及管路是否存在漏气</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检查卡匣装置的准确性</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检查温度控制器是否粘结短路，温度显示是否正常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3</w:t>
      </w:r>
      <w:r w:rsidRPr="00A00CD9">
        <w:rPr>
          <w:rFonts w:hint="eastAsia"/>
          <w:sz w:val="24"/>
          <w:szCs w:val="24"/>
        </w:rPr>
        <w:t>）年检项目及内容（</w:t>
      </w:r>
      <w:r w:rsidRPr="00A00CD9">
        <w:rPr>
          <w:rFonts w:hint="eastAsia"/>
          <w:sz w:val="24"/>
          <w:szCs w:val="24"/>
        </w:rPr>
        <w:t>1</w:t>
      </w:r>
      <w:r w:rsidRPr="00A00CD9">
        <w:rPr>
          <w:rFonts w:hint="eastAsia"/>
          <w:sz w:val="24"/>
          <w:szCs w:val="24"/>
        </w:rPr>
        <w:t>年</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保养应包含半年保养项目</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更换加药、</w:t>
      </w:r>
      <w:proofErr w:type="gramStart"/>
      <w:r w:rsidRPr="00A00CD9">
        <w:rPr>
          <w:rFonts w:hint="eastAsia"/>
          <w:sz w:val="24"/>
          <w:szCs w:val="24"/>
        </w:rPr>
        <w:t>排药连接</w:t>
      </w:r>
      <w:proofErr w:type="gramEnd"/>
      <w:r w:rsidRPr="00A00CD9">
        <w:rPr>
          <w:rFonts w:hint="eastAsia"/>
          <w:sz w:val="24"/>
          <w:szCs w:val="24"/>
        </w:rPr>
        <w:t>硅胶管路</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检查空气过滤器是否堵塞及超出规定使用年限和运行次数按需更换（两年）</w:t>
      </w:r>
      <w:r w:rsidR="00005067">
        <w:rPr>
          <w:rFonts w:hint="eastAsia"/>
          <w:sz w:val="24"/>
          <w:szCs w:val="24"/>
        </w:rPr>
        <w:t>。</w:t>
      </w:r>
      <w:r w:rsidRPr="00A00CD9">
        <w:rPr>
          <w:rFonts w:hint="eastAsia"/>
          <w:sz w:val="24"/>
          <w:szCs w:val="24"/>
        </w:rPr>
        <w:t xml:space="preserve"> </w:t>
      </w:r>
    </w:p>
    <w:p w:rsidR="00A00CD9" w:rsidRPr="00A00CD9" w:rsidRDefault="00A00CD9" w:rsidP="00A00CD9">
      <w:pPr>
        <w:spacing w:after="0"/>
        <w:rPr>
          <w:sz w:val="24"/>
          <w:szCs w:val="24"/>
        </w:rPr>
      </w:pPr>
      <w:r w:rsidRPr="00A00CD9">
        <w:rPr>
          <w:rFonts w:hint="eastAsia"/>
          <w:sz w:val="24"/>
          <w:szCs w:val="24"/>
        </w:rPr>
        <w:t>紧固电器箱内所有接线端子及除尘保养</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紧固设备所有检测部件（开关、温度、压力等）、执行部件</w:t>
      </w:r>
      <w:r w:rsidRPr="00A00CD9">
        <w:rPr>
          <w:rFonts w:hint="eastAsia"/>
          <w:sz w:val="24"/>
          <w:szCs w:val="24"/>
        </w:rPr>
        <w:t xml:space="preserve">    </w:t>
      </w:r>
      <w:r w:rsidRPr="00A00CD9">
        <w:rPr>
          <w:rFonts w:hint="eastAsia"/>
          <w:sz w:val="24"/>
          <w:szCs w:val="24"/>
        </w:rPr>
        <w:t>（泵、阀、电机等）的接线</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检查各个输入、输出信号是否正常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手动测试各个泵、阀、电机等部件动作是否正常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对触摸屏灵敏度进行校正</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运行程序检测抽空速度、加药扩散压力、回空时间是否正常</w:t>
      </w:r>
      <w:r w:rsidR="00005067">
        <w:rPr>
          <w:rFonts w:hint="eastAsia"/>
          <w:sz w:val="24"/>
          <w:szCs w:val="24"/>
        </w:rPr>
        <w:t>。</w:t>
      </w:r>
    </w:p>
    <w:p w:rsidR="00A00CD9" w:rsidRPr="00A00CD9" w:rsidRDefault="00A00CD9" w:rsidP="00A00CD9">
      <w:pPr>
        <w:spacing w:after="0"/>
        <w:rPr>
          <w:sz w:val="24"/>
          <w:szCs w:val="24"/>
        </w:rPr>
      </w:pPr>
      <w:r w:rsidRPr="00A00CD9">
        <w:rPr>
          <w:rFonts w:hint="eastAsia"/>
          <w:sz w:val="24"/>
          <w:szCs w:val="24"/>
        </w:rPr>
        <w:t>4</w:t>
      </w:r>
      <w:r w:rsidRPr="00A00CD9">
        <w:rPr>
          <w:rFonts w:hint="eastAsia"/>
          <w:sz w:val="24"/>
          <w:szCs w:val="24"/>
        </w:rPr>
        <w:t>、消毒供应中心区域范围内所有蒸汽管道维保要求：</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1</w:t>
      </w:r>
      <w:r w:rsidRPr="00A00CD9">
        <w:rPr>
          <w:rFonts w:hint="eastAsia"/>
          <w:sz w:val="24"/>
          <w:szCs w:val="24"/>
        </w:rPr>
        <w:t>）、定期对消毒供应中心区域范围内所有蒸汽管道、压力容器进行定期巡检和安全评估（</w:t>
      </w:r>
      <w:r w:rsidRPr="00A00CD9">
        <w:rPr>
          <w:rFonts w:hint="eastAsia"/>
          <w:sz w:val="24"/>
          <w:szCs w:val="24"/>
        </w:rPr>
        <w:t>3</w:t>
      </w:r>
      <w:r w:rsidRPr="00A00CD9">
        <w:rPr>
          <w:rFonts w:hint="eastAsia"/>
          <w:sz w:val="24"/>
          <w:szCs w:val="24"/>
        </w:rPr>
        <w:t>个月</w:t>
      </w:r>
      <w:r w:rsidRPr="00A00CD9">
        <w:rPr>
          <w:rFonts w:hint="eastAsia"/>
          <w:sz w:val="24"/>
          <w:szCs w:val="24"/>
        </w:rPr>
        <w:t>1</w:t>
      </w:r>
      <w:r w:rsidRPr="00A00CD9">
        <w:rPr>
          <w:rFonts w:hint="eastAsia"/>
          <w:sz w:val="24"/>
          <w:szCs w:val="24"/>
        </w:rPr>
        <w:t>次）。</w:t>
      </w:r>
    </w:p>
    <w:p w:rsidR="00A00CD9" w:rsidRPr="00A00CD9" w:rsidRDefault="00A00CD9" w:rsidP="00A00CD9">
      <w:pPr>
        <w:spacing w:after="0"/>
        <w:rPr>
          <w:sz w:val="24"/>
          <w:szCs w:val="24"/>
        </w:rPr>
      </w:pPr>
      <w:r w:rsidRPr="00A00CD9">
        <w:rPr>
          <w:rFonts w:hint="eastAsia"/>
          <w:sz w:val="24"/>
          <w:szCs w:val="24"/>
        </w:rPr>
        <w:t>（</w:t>
      </w:r>
      <w:r w:rsidRPr="00A00CD9">
        <w:rPr>
          <w:rFonts w:hint="eastAsia"/>
          <w:sz w:val="24"/>
          <w:szCs w:val="24"/>
        </w:rPr>
        <w:t>2</w:t>
      </w:r>
      <w:r w:rsidRPr="00A00CD9">
        <w:rPr>
          <w:rFonts w:hint="eastAsia"/>
          <w:sz w:val="24"/>
          <w:szCs w:val="24"/>
        </w:rPr>
        <w:t>）对蒸汽管道落实维护保养及维修工作，包括漏水、漏汽、除锈、保温等工作内容，含维修配件更换费用。确保设备安全运行。（涉及改造项目不在此范围内）</w:t>
      </w:r>
      <w:r w:rsidR="00005067">
        <w:rPr>
          <w:rFonts w:hint="eastAsia"/>
          <w:sz w:val="24"/>
          <w:szCs w:val="24"/>
        </w:rPr>
        <w:t>。</w:t>
      </w:r>
    </w:p>
    <w:p w:rsidR="00F731AF" w:rsidRPr="00F731AF" w:rsidRDefault="00F731AF" w:rsidP="00046A8A">
      <w:pPr>
        <w:spacing w:after="0"/>
        <w:rPr>
          <w:sz w:val="24"/>
          <w:szCs w:val="24"/>
        </w:rPr>
      </w:pPr>
      <w:r w:rsidRPr="00F731AF">
        <w:rPr>
          <w:rFonts w:hint="eastAsia"/>
          <w:sz w:val="24"/>
          <w:szCs w:val="24"/>
        </w:rPr>
        <w:t>（三）其它</w:t>
      </w:r>
      <w:r w:rsidRPr="00F731AF">
        <w:rPr>
          <w:sz w:val="24"/>
          <w:szCs w:val="24"/>
        </w:rPr>
        <w:t>要求</w:t>
      </w:r>
    </w:p>
    <w:p w:rsidR="00F731AF" w:rsidRPr="00762EA8" w:rsidRDefault="00F731AF" w:rsidP="00762EA8">
      <w:pPr>
        <w:spacing w:after="0"/>
        <w:rPr>
          <w:sz w:val="24"/>
          <w:szCs w:val="24"/>
        </w:rPr>
      </w:pPr>
      <w:r w:rsidRPr="00F731AF">
        <w:rPr>
          <w:rFonts w:hint="eastAsia"/>
          <w:sz w:val="24"/>
          <w:szCs w:val="24"/>
        </w:rPr>
        <w:lastRenderedPageBreak/>
        <w:t>1</w:t>
      </w:r>
      <w:r w:rsidRPr="00F731AF">
        <w:rPr>
          <w:rFonts w:hint="eastAsia"/>
          <w:sz w:val="24"/>
          <w:szCs w:val="24"/>
        </w:rPr>
        <w:t>、</w:t>
      </w:r>
      <w:r w:rsidR="002B161A" w:rsidRPr="00762EA8">
        <w:rPr>
          <w:rFonts w:hint="eastAsia"/>
          <w:sz w:val="24"/>
          <w:szCs w:val="24"/>
        </w:rPr>
        <w:t>合同期内，医院将对中标人的服务质量进行考核（包括：开机率、故障响应时间、故障排除时间</w:t>
      </w:r>
      <w:proofErr w:type="gramStart"/>
      <w:r w:rsidR="002B161A" w:rsidRPr="00762EA8">
        <w:rPr>
          <w:rFonts w:hint="eastAsia"/>
          <w:sz w:val="24"/>
          <w:szCs w:val="24"/>
        </w:rPr>
        <w:t>及维保服务</w:t>
      </w:r>
      <w:proofErr w:type="gramEnd"/>
      <w:r w:rsidR="002B161A" w:rsidRPr="00762EA8">
        <w:rPr>
          <w:rFonts w:hint="eastAsia"/>
          <w:sz w:val="24"/>
          <w:szCs w:val="24"/>
        </w:rPr>
        <w:t>条款履行情况等），</w:t>
      </w:r>
      <w:proofErr w:type="gramStart"/>
      <w:r w:rsidR="002B161A" w:rsidRPr="00762EA8">
        <w:rPr>
          <w:rFonts w:hint="eastAsia"/>
          <w:sz w:val="24"/>
          <w:szCs w:val="24"/>
        </w:rPr>
        <w:t>若考核</w:t>
      </w:r>
      <w:proofErr w:type="gramEnd"/>
      <w:r w:rsidR="002B161A" w:rsidRPr="00762EA8">
        <w:rPr>
          <w:rFonts w:hint="eastAsia"/>
          <w:sz w:val="24"/>
          <w:szCs w:val="24"/>
        </w:rPr>
        <w:t>不合格，医院可解除合同并有权要求中标人赔偿由于设备停机造成的直接和间接损失，每半年为一个考核周期。</w:t>
      </w:r>
    </w:p>
    <w:p w:rsidR="000F64D0" w:rsidRDefault="00D01561" w:rsidP="00046A8A">
      <w:pPr>
        <w:spacing w:after="0"/>
        <w:rPr>
          <w:sz w:val="24"/>
          <w:szCs w:val="24"/>
        </w:rPr>
      </w:pPr>
      <w:r>
        <w:rPr>
          <w:rFonts w:hint="eastAsia"/>
          <w:sz w:val="24"/>
          <w:szCs w:val="24"/>
        </w:rPr>
        <w:t>八、投标文件编制要求</w:t>
      </w:r>
    </w:p>
    <w:p w:rsidR="000F64D0" w:rsidRDefault="00D01561" w:rsidP="00762EA8">
      <w:pPr>
        <w:spacing w:after="0"/>
        <w:rPr>
          <w:sz w:val="24"/>
          <w:szCs w:val="24"/>
        </w:rPr>
      </w:pPr>
      <w:r>
        <w:rPr>
          <w:rFonts w:hint="eastAsia"/>
          <w:sz w:val="24"/>
          <w:szCs w:val="24"/>
        </w:rPr>
        <w:t>1</w:t>
      </w:r>
      <w:r>
        <w:rPr>
          <w:rFonts w:hint="eastAsia"/>
          <w:sz w:val="24"/>
          <w:szCs w:val="24"/>
        </w:rPr>
        <w:t>、投标文件必须采用</w:t>
      </w:r>
      <w:r w:rsidR="002202A5">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r>
        <w:rPr>
          <w:sz w:val="24"/>
          <w:szCs w:val="24"/>
        </w:rPr>
        <w:t xml:space="preserve"> </w:t>
      </w:r>
    </w:p>
    <w:p w:rsidR="000F64D0" w:rsidRDefault="00D01561" w:rsidP="00762EA8">
      <w:pPr>
        <w:spacing w:after="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0F64D0" w:rsidRDefault="00D01561" w:rsidP="00046A8A">
      <w:pPr>
        <w:spacing w:after="0"/>
        <w:rPr>
          <w:sz w:val="24"/>
          <w:szCs w:val="24"/>
        </w:rPr>
      </w:pPr>
      <w:r>
        <w:rPr>
          <w:rFonts w:hint="eastAsia"/>
          <w:sz w:val="24"/>
          <w:szCs w:val="24"/>
        </w:rPr>
        <w:t>九、投标截止时间、开标时间及地点：</w:t>
      </w:r>
    </w:p>
    <w:p w:rsidR="000F64D0" w:rsidRDefault="00D01561" w:rsidP="00762EA8">
      <w:pPr>
        <w:spacing w:after="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AF6F72">
        <w:rPr>
          <w:sz w:val="24"/>
          <w:szCs w:val="24"/>
        </w:rPr>
        <w:t>5</w:t>
      </w:r>
      <w:r>
        <w:rPr>
          <w:rFonts w:hint="eastAsia"/>
          <w:sz w:val="24"/>
          <w:szCs w:val="24"/>
        </w:rPr>
        <w:t>年</w:t>
      </w:r>
      <w:r w:rsidR="008F0D0D">
        <w:rPr>
          <w:sz w:val="24"/>
          <w:szCs w:val="24"/>
        </w:rPr>
        <w:t>11</w:t>
      </w:r>
      <w:r>
        <w:rPr>
          <w:rFonts w:hint="eastAsia"/>
          <w:sz w:val="24"/>
          <w:szCs w:val="24"/>
        </w:rPr>
        <w:t>月</w:t>
      </w:r>
      <w:r w:rsidR="008F0D0D">
        <w:rPr>
          <w:sz w:val="24"/>
          <w:szCs w:val="24"/>
        </w:rPr>
        <w:t>6</w:t>
      </w:r>
      <w:r>
        <w:rPr>
          <w:rFonts w:hint="eastAsia"/>
          <w:sz w:val="24"/>
          <w:szCs w:val="24"/>
        </w:rPr>
        <w:t>日</w:t>
      </w:r>
      <w:r>
        <w:rPr>
          <w:rFonts w:hint="eastAsia"/>
          <w:sz w:val="24"/>
          <w:szCs w:val="24"/>
        </w:rPr>
        <w:t>09:00</w:t>
      </w:r>
      <w:r>
        <w:rPr>
          <w:rFonts w:hint="eastAsia"/>
          <w:sz w:val="24"/>
          <w:szCs w:val="24"/>
        </w:rPr>
        <w:t>，超过截止时间的投标将被拒绝（★）。</w:t>
      </w:r>
    </w:p>
    <w:p w:rsidR="000F64D0" w:rsidRDefault="00D01561" w:rsidP="00762EA8">
      <w:pPr>
        <w:spacing w:after="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0F64D0" w:rsidRDefault="00D01561" w:rsidP="00762EA8">
      <w:pPr>
        <w:spacing w:after="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0F64D0" w:rsidRDefault="00D01561" w:rsidP="00762EA8">
      <w:pPr>
        <w:spacing w:after="0"/>
        <w:rPr>
          <w:sz w:val="24"/>
          <w:szCs w:val="24"/>
        </w:rPr>
      </w:pPr>
      <w:r>
        <w:rPr>
          <w:rFonts w:hint="eastAsia"/>
          <w:sz w:val="24"/>
          <w:szCs w:val="24"/>
        </w:rPr>
        <w:t>十、有关此次招标事宜，可与下列人员联系：</w:t>
      </w:r>
    </w:p>
    <w:p w:rsidR="000F64D0" w:rsidRPr="00046A8A" w:rsidRDefault="00D01561" w:rsidP="00762EA8">
      <w:pPr>
        <w:spacing w:after="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0F64D0" w:rsidRDefault="00D01561" w:rsidP="00046A8A">
      <w:pPr>
        <w:spacing w:after="0" w:line="440" w:lineRule="exact"/>
        <w:ind w:firstLineChars="200" w:firstLine="480"/>
        <w:jc w:val="right"/>
        <w:rPr>
          <w:sz w:val="24"/>
          <w:szCs w:val="24"/>
        </w:rPr>
      </w:pPr>
      <w:r>
        <w:rPr>
          <w:rFonts w:hint="eastAsia"/>
          <w:sz w:val="24"/>
          <w:szCs w:val="24"/>
        </w:rPr>
        <w:t>浏阳市人民医院</w:t>
      </w:r>
    </w:p>
    <w:p w:rsidR="00157E5E" w:rsidRPr="0014447D" w:rsidRDefault="00D01561" w:rsidP="00046A8A">
      <w:pPr>
        <w:spacing w:after="0" w:line="440" w:lineRule="exact"/>
        <w:ind w:firstLineChars="200" w:firstLine="480"/>
        <w:jc w:val="right"/>
        <w:rPr>
          <w:sz w:val="24"/>
          <w:szCs w:val="24"/>
        </w:rPr>
      </w:pPr>
      <w:r>
        <w:rPr>
          <w:rFonts w:hint="eastAsia"/>
          <w:sz w:val="24"/>
          <w:szCs w:val="24"/>
        </w:rPr>
        <w:t>202</w:t>
      </w:r>
      <w:r w:rsidR="00AF6F72">
        <w:rPr>
          <w:sz w:val="24"/>
          <w:szCs w:val="24"/>
        </w:rPr>
        <w:t>5</w:t>
      </w:r>
      <w:r>
        <w:rPr>
          <w:rFonts w:hint="eastAsia"/>
          <w:sz w:val="24"/>
          <w:szCs w:val="24"/>
        </w:rPr>
        <w:t>-</w:t>
      </w:r>
      <w:r w:rsidR="008F0D0D">
        <w:rPr>
          <w:sz w:val="24"/>
          <w:szCs w:val="24"/>
        </w:rPr>
        <w:t>10</w:t>
      </w:r>
      <w:r>
        <w:rPr>
          <w:rFonts w:hint="eastAsia"/>
          <w:sz w:val="24"/>
          <w:szCs w:val="24"/>
        </w:rPr>
        <w:t>-</w:t>
      </w:r>
      <w:r w:rsidR="008F0D0D">
        <w:rPr>
          <w:sz w:val="24"/>
          <w:szCs w:val="24"/>
        </w:rPr>
        <w:t>29</w:t>
      </w: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53447F" w:rsidRDefault="0053447F">
      <w:pPr>
        <w:spacing w:line="440" w:lineRule="exact"/>
        <w:rPr>
          <w:rFonts w:ascii="宋体" w:hAnsi="宋体"/>
          <w:b/>
          <w:sz w:val="28"/>
          <w:szCs w:val="24"/>
        </w:rPr>
      </w:pPr>
    </w:p>
    <w:p w:rsidR="00B92A47" w:rsidRDefault="00B92A47">
      <w:pPr>
        <w:spacing w:line="440" w:lineRule="exact"/>
        <w:rPr>
          <w:rFonts w:ascii="宋体" w:hAnsi="宋体"/>
          <w:b/>
          <w:sz w:val="28"/>
          <w:szCs w:val="24"/>
        </w:rPr>
      </w:pPr>
    </w:p>
    <w:p w:rsidR="00CD2ADB" w:rsidRDefault="00CD2ADB">
      <w:pPr>
        <w:spacing w:line="440" w:lineRule="exact"/>
        <w:rPr>
          <w:rFonts w:ascii="宋体" w:hAnsi="宋体"/>
          <w:b/>
          <w:sz w:val="28"/>
          <w:szCs w:val="24"/>
        </w:rPr>
      </w:pPr>
    </w:p>
    <w:p w:rsidR="00CD2ADB" w:rsidRDefault="00CD2ADB">
      <w:pPr>
        <w:spacing w:line="440" w:lineRule="exact"/>
        <w:rPr>
          <w:rFonts w:ascii="宋体" w:hAnsi="宋体"/>
          <w:b/>
          <w:sz w:val="28"/>
          <w:szCs w:val="24"/>
        </w:rPr>
      </w:pPr>
    </w:p>
    <w:p w:rsidR="00CD2ADB" w:rsidRDefault="00CD2ADB">
      <w:pPr>
        <w:spacing w:line="440" w:lineRule="exact"/>
        <w:rPr>
          <w:rFonts w:ascii="宋体" w:hAnsi="宋体"/>
          <w:b/>
          <w:sz w:val="28"/>
          <w:szCs w:val="24"/>
        </w:rPr>
      </w:pPr>
    </w:p>
    <w:p w:rsidR="00CD2ADB" w:rsidRDefault="00CD2ADB">
      <w:pPr>
        <w:spacing w:line="440" w:lineRule="exact"/>
        <w:rPr>
          <w:rFonts w:ascii="宋体" w:hAnsi="宋体"/>
          <w:b/>
          <w:sz w:val="28"/>
          <w:szCs w:val="24"/>
        </w:rPr>
      </w:pPr>
    </w:p>
    <w:p w:rsidR="000F64D0" w:rsidRDefault="00D01561">
      <w:pPr>
        <w:spacing w:line="440" w:lineRule="exact"/>
        <w:rPr>
          <w:rFonts w:ascii="宋体" w:hAnsi="宋体"/>
          <w:b/>
          <w:sz w:val="28"/>
          <w:szCs w:val="24"/>
        </w:rPr>
      </w:pPr>
      <w:bookmarkStart w:id="0" w:name="_GoBack"/>
      <w:bookmarkEnd w:id="0"/>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rsidR="000F64D0" w:rsidRDefault="00D01561">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0F64D0" w:rsidRDefault="00D01561">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F64D0" w:rsidRDefault="000F64D0">
      <w:pPr>
        <w:rPr>
          <w:rFonts w:ascii="宋体" w:hAnsi="宋体" w:cs="仿宋"/>
          <w:sz w:val="24"/>
        </w:rPr>
      </w:pPr>
    </w:p>
    <w:p w:rsidR="000F64D0" w:rsidRDefault="00D01561">
      <w:pPr>
        <w:pStyle w:val="a3"/>
        <w:ind w:firstLineChars="650" w:firstLine="1560"/>
        <w:rPr>
          <w:rFonts w:eastAsia="宋体" w:hAnsi="宋体" w:cs="仿宋"/>
          <w:b/>
          <w:sz w:val="28"/>
          <w:szCs w:val="28"/>
        </w:rPr>
      </w:pPr>
      <w:r>
        <w:rPr>
          <w:rFonts w:hAnsi="宋体" w:cs="仿宋" w:hint="eastAsia"/>
          <w:sz w:val="24"/>
        </w:rPr>
        <w:t xml:space="preserve">   </w:t>
      </w:r>
      <w:r>
        <w:rPr>
          <w:rFonts w:eastAsia="宋体" w:hAnsi="宋体" w:cs="仿宋" w:hint="eastAsia"/>
          <w:b/>
          <w:sz w:val="28"/>
          <w:szCs w:val="28"/>
        </w:rPr>
        <w:t xml:space="preserve">采购项目名称：________________    </w:t>
      </w:r>
    </w:p>
    <w:p w:rsidR="000F64D0" w:rsidRDefault="00D01561">
      <w:pPr>
        <w:pStyle w:val="a3"/>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0F64D0" w:rsidRDefault="00D01561">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0F64D0" w:rsidRDefault="000F64D0">
      <w:pPr>
        <w:outlineLvl w:val="0"/>
        <w:rPr>
          <w:rFonts w:ascii="宋体" w:eastAsia="宋体" w:hAnsi="宋体" w:cs="仿宋"/>
          <w:b/>
          <w:kern w:val="2"/>
          <w:sz w:val="28"/>
          <w:szCs w:val="28"/>
        </w:rPr>
      </w:pPr>
    </w:p>
    <w:p w:rsidR="000F64D0" w:rsidRDefault="000F64D0">
      <w:pPr>
        <w:outlineLvl w:val="0"/>
        <w:rPr>
          <w:rFonts w:ascii="宋体" w:eastAsia="宋体" w:hAnsi="宋体" w:cs="仿宋"/>
          <w:b/>
          <w:kern w:val="2"/>
          <w:sz w:val="28"/>
          <w:szCs w:val="28"/>
        </w:rPr>
      </w:pP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F64D0" w:rsidRDefault="00D01561">
      <w:pPr>
        <w:ind w:firstLineChars="650" w:firstLine="1827"/>
        <w:outlineLvl w:val="0"/>
        <w:rPr>
          <w:rFonts w:ascii="宋体" w:hAnsi="宋体" w:cs="仿宋"/>
          <w:b/>
          <w:sz w:val="28"/>
          <w:szCs w:val="28"/>
          <w:u w:val="single"/>
        </w:rPr>
      </w:pPr>
      <w:r>
        <w:rPr>
          <w:rFonts w:eastAsia="宋体" w:hAnsi="宋体" w:cs="仿宋"/>
          <w:b/>
          <w:sz w:val="28"/>
          <w:szCs w:val="28"/>
        </w:rPr>
        <w:t xml:space="preserve">  </w:t>
      </w:r>
      <w:r>
        <w:rPr>
          <w:rFonts w:eastAsia="宋体" w:hAnsi="宋体" w:cs="仿宋"/>
          <w:b/>
          <w:sz w:val="28"/>
          <w:szCs w:val="28"/>
          <w:u w:val="single"/>
        </w:rPr>
        <w:t xml:space="preserve">        </w:t>
      </w:r>
      <w:r>
        <w:rPr>
          <w:rFonts w:ascii="宋体" w:hAnsi="宋体" w:cs="仿宋" w:hint="eastAsia"/>
          <w:b/>
          <w:sz w:val="28"/>
          <w:szCs w:val="28"/>
          <w:u w:val="single"/>
        </w:rPr>
        <w:t xml:space="preserve">                    </w:t>
      </w: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D01561">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0F64D0" w:rsidRDefault="00D01561">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0F64D0" w:rsidRDefault="000F64D0">
      <w:pPr>
        <w:spacing w:line="600" w:lineRule="exact"/>
        <w:jc w:val="center"/>
        <w:rPr>
          <w:rFonts w:ascii="宋体" w:hAnsi="宋体"/>
          <w:b/>
          <w:szCs w:val="32"/>
        </w:rPr>
      </w:pPr>
    </w:p>
    <w:p w:rsidR="000F64D0" w:rsidRDefault="00D01561">
      <w:pPr>
        <w:widowControl w:val="0"/>
        <w:numPr>
          <w:ilvl w:val="0"/>
          <w:numId w:val="1"/>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报价文件</w:t>
      </w:r>
    </w:p>
    <w:p w:rsidR="000F64D0" w:rsidRDefault="007B3680" w:rsidP="0093446F">
      <w:pPr>
        <w:widowControl w:val="0"/>
        <w:spacing w:after="0" w:line="600" w:lineRule="exact"/>
        <w:ind w:firstLineChars="200" w:firstLine="480"/>
        <w:rPr>
          <w:rFonts w:ascii="宋体" w:hAnsi="宋体" w:cs="仿宋"/>
          <w:sz w:val="24"/>
        </w:rPr>
      </w:pPr>
      <w:r>
        <w:rPr>
          <w:rFonts w:ascii="宋体" w:hAnsi="宋体" w:cs="仿宋" w:hint="eastAsia"/>
          <w:sz w:val="24"/>
        </w:rPr>
        <w:t>五</w:t>
      </w:r>
      <w:r w:rsidR="00D01561">
        <w:rPr>
          <w:rFonts w:ascii="宋体" w:hAnsi="宋体" w:cs="仿宋" w:hint="eastAsia"/>
          <w:sz w:val="24"/>
        </w:rPr>
        <w:t>、</w:t>
      </w:r>
      <w:r w:rsidR="00D01561">
        <w:rPr>
          <w:rFonts w:ascii="宋体" w:hAnsi="宋体" w:cs="仿宋" w:hint="eastAsia"/>
          <w:sz w:val="24"/>
        </w:rPr>
        <w:t xml:space="preserve">  </w:t>
      </w:r>
      <w:r w:rsidR="00D01561">
        <w:rPr>
          <w:rFonts w:ascii="宋体" w:hAnsi="宋体" w:cs="仿宋" w:hint="eastAsia"/>
          <w:sz w:val="24"/>
        </w:rPr>
        <w:t>供应商认为需要提供的其它资料</w:t>
      </w: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Pr="007B368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D148D" w:rsidRDefault="000D148D">
      <w:pPr>
        <w:spacing w:line="600" w:lineRule="exact"/>
        <w:jc w:val="center"/>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D01561">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rsidR="000F64D0" w:rsidRDefault="000F64D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法定代表人身份证（背面）</w:t>
            </w:r>
          </w:p>
        </w:tc>
      </w:tr>
    </w:tbl>
    <w:p w:rsidR="000F64D0" w:rsidRDefault="000F64D0">
      <w:pPr>
        <w:spacing w:line="360" w:lineRule="auto"/>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供应商名称（盖单位章）：</w:t>
      </w:r>
    </w:p>
    <w:p w:rsidR="000F64D0" w:rsidRDefault="00D01561">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0F64D0" w:rsidRDefault="00D01561">
      <w:pPr>
        <w:spacing w:line="360" w:lineRule="auto"/>
        <w:ind w:firstLine="435"/>
        <w:rPr>
          <w:rFonts w:ascii="宋体" w:hAnsi="宋体" w:cs="仿宋"/>
          <w:sz w:val="24"/>
        </w:rPr>
      </w:pPr>
      <w:r>
        <w:rPr>
          <w:rFonts w:ascii="宋体" w:hAnsi="宋体" w:cs="仿宋" w:hint="eastAsia"/>
          <w:sz w:val="24"/>
        </w:rPr>
        <w:t>代理人无转委托权。</w:t>
      </w:r>
    </w:p>
    <w:p w:rsidR="000F64D0" w:rsidRDefault="00D01561">
      <w:pPr>
        <w:spacing w:line="360" w:lineRule="auto"/>
        <w:ind w:firstLine="435"/>
        <w:rPr>
          <w:rFonts w:ascii="宋体" w:hAnsi="宋体" w:cs="仿宋"/>
          <w:sz w:val="24"/>
        </w:rPr>
      </w:pPr>
      <w:r>
        <w:rPr>
          <w:rFonts w:ascii="宋体" w:hAnsi="宋体" w:cs="仿宋" w:hint="eastAsia"/>
          <w:sz w:val="24"/>
        </w:rPr>
        <w:t>本授权书于年月日签字生效，特此声明。</w:t>
      </w:r>
    </w:p>
    <w:p w:rsidR="000F64D0" w:rsidRDefault="00D01561">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0F64D0">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0F64D0" w:rsidRDefault="000F64D0">
      <w:pPr>
        <w:spacing w:line="360" w:lineRule="auto"/>
        <w:ind w:right="420"/>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法定代表人（签字）：</w:t>
      </w:r>
    </w:p>
    <w:p w:rsidR="000F64D0" w:rsidRDefault="00D01561">
      <w:pPr>
        <w:spacing w:line="360" w:lineRule="auto"/>
        <w:ind w:right="420"/>
        <w:rPr>
          <w:rFonts w:ascii="宋体" w:hAnsi="宋体" w:cs="仿宋"/>
          <w:sz w:val="24"/>
        </w:rPr>
      </w:pPr>
      <w:r>
        <w:rPr>
          <w:rFonts w:ascii="宋体" w:hAnsi="宋体" w:cs="仿宋" w:hint="eastAsia"/>
          <w:sz w:val="24"/>
        </w:rPr>
        <w:t>委托代理人（签字）：</w:t>
      </w:r>
    </w:p>
    <w:p w:rsidR="000F64D0" w:rsidRDefault="00D01561">
      <w:pPr>
        <w:spacing w:line="360" w:lineRule="auto"/>
        <w:ind w:right="24"/>
        <w:rPr>
          <w:rFonts w:ascii="宋体" w:hAnsi="宋体" w:cs="仿宋"/>
          <w:sz w:val="24"/>
        </w:rPr>
      </w:pPr>
      <w:r>
        <w:rPr>
          <w:rFonts w:ascii="宋体" w:hAnsi="宋体" w:cs="仿宋" w:hint="eastAsia"/>
          <w:sz w:val="24"/>
        </w:rPr>
        <w:t>日期：年月日</w:t>
      </w:r>
    </w:p>
    <w:p w:rsidR="000F64D0" w:rsidRDefault="00D0156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F64D0" w:rsidRDefault="000F64D0">
      <w:pPr>
        <w:tabs>
          <w:tab w:val="left" w:pos="3600"/>
        </w:tabs>
        <w:rPr>
          <w:rFonts w:ascii="宋体" w:hAnsi="宋体"/>
          <w:b/>
          <w:sz w:val="24"/>
        </w:rPr>
      </w:pPr>
    </w:p>
    <w:p w:rsidR="000F64D0" w:rsidRDefault="00D01561">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rsidR="000F64D0" w:rsidRDefault="00D01561">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F64D0" w:rsidRDefault="00D01561">
      <w:pPr>
        <w:shd w:val="clear" w:color="auto" w:fill="FFFFFF"/>
        <w:spacing w:line="360" w:lineRule="auto"/>
        <w:rPr>
          <w:rFonts w:ascii="宋体" w:hAnsi="宋体" w:cs="仿宋"/>
          <w:sz w:val="24"/>
        </w:rPr>
      </w:pPr>
      <w:r>
        <w:rPr>
          <w:rFonts w:ascii="宋体" w:hAnsi="宋体" w:cs="仿宋" w:hint="eastAsia"/>
          <w:sz w:val="24"/>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Default="000F64D0">
            <w:pPr>
              <w:spacing w:line="360" w:lineRule="auto"/>
              <w:jc w:val="center"/>
              <w:rPr>
                <w:rFonts w:ascii="宋体" w:hAnsi="宋体"/>
                <w:sz w:val="24"/>
              </w:rPr>
            </w:pPr>
          </w:p>
        </w:tc>
      </w:tr>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Default="00D01561">
            <w:pPr>
              <w:spacing w:line="360" w:lineRule="auto"/>
              <w:rPr>
                <w:rFonts w:ascii="宋体" w:hAnsi="宋体" w:cs="仿宋"/>
                <w:sz w:val="24"/>
              </w:rPr>
            </w:pPr>
            <w:r>
              <w:rPr>
                <w:rFonts w:ascii="宋体" w:hAnsi="宋体" w:cs="仿宋" w:hint="eastAsia"/>
                <w:sz w:val="24"/>
              </w:rPr>
              <w:t>小写：</w:t>
            </w:r>
          </w:p>
          <w:p w:rsidR="000F64D0" w:rsidRDefault="000F64D0">
            <w:pPr>
              <w:spacing w:line="360" w:lineRule="auto"/>
              <w:rPr>
                <w:rFonts w:ascii="宋体" w:hAnsi="宋体" w:cs="仿宋"/>
                <w:sz w:val="24"/>
              </w:rPr>
            </w:pPr>
          </w:p>
          <w:p w:rsidR="000F64D0" w:rsidRDefault="00D01561">
            <w:pPr>
              <w:spacing w:line="360" w:lineRule="auto"/>
              <w:rPr>
                <w:rFonts w:ascii="宋体" w:hAnsi="宋体"/>
                <w:sz w:val="24"/>
              </w:rPr>
            </w:pPr>
            <w:r>
              <w:rPr>
                <w:rFonts w:ascii="宋体" w:hAnsi="宋体" w:cs="仿宋" w:hint="eastAsia"/>
                <w:sz w:val="24"/>
              </w:rPr>
              <w:t>大写：</w:t>
            </w:r>
          </w:p>
        </w:tc>
      </w:tr>
      <w:tr w:rsidR="000F64D0">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备</w:t>
            </w:r>
            <w:r>
              <w:rPr>
                <w:rFonts w:ascii="宋体" w:hAnsi="宋体" w:cs="仿宋" w:hint="eastAsia"/>
                <w:sz w:val="24"/>
              </w:rPr>
              <w:t xml:space="preserve">  </w:t>
            </w:r>
            <w:r>
              <w:rPr>
                <w:rFonts w:ascii="宋体" w:hAnsi="宋体" w:cs="仿宋"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Default="000F64D0">
            <w:pPr>
              <w:spacing w:line="360" w:lineRule="auto"/>
              <w:rPr>
                <w:rFonts w:ascii="宋体" w:hAnsi="宋体" w:cs="仿宋"/>
                <w:sz w:val="24"/>
              </w:rPr>
            </w:pPr>
          </w:p>
        </w:tc>
      </w:tr>
    </w:tbl>
    <w:p w:rsidR="000F64D0" w:rsidRDefault="000F64D0">
      <w:pPr>
        <w:spacing w:line="360" w:lineRule="auto"/>
        <w:rPr>
          <w:rFonts w:ascii="宋体" w:hAnsi="宋体"/>
          <w:sz w:val="24"/>
        </w:rPr>
      </w:pPr>
    </w:p>
    <w:p w:rsidR="000F64D0" w:rsidRDefault="00D01561">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Default="00D01561">
      <w:pPr>
        <w:spacing w:line="360" w:lineRule="auto"/>
        <w:rPr>
          <w:rFonts w:ascii="宋体" w:hAnsi="宋体"/>
          <w:sz w:val="24"/>
        </w:rPr>
      </w:pPr>
      <w:r>
        <w:rPr>
          <w:rFonts w:ascii="宋体" w:hAnsi="宋体" w:hint="eastAsia"/>
          <w:sz w:val="24"/>
        </w:rPr>
        <w:t>供应商（盖单位章）：</w:t>
      </w:r>
    </w:p>
    <w:p w:rsidR="000F64D0" w:rsidRDefault="00D01561">
      <w:pPr>
        <w:spacing w:line="360" w:lineRule="auto"/>
        <w:rPr>
          <w:rFonts w:ascii="宋体" w:hAnsi="宋体"/>
          <w:sz w:val="24"/>
        </w:rPr>
      </w:pPr>
      <w:r>
        <w:rPr>
          <w:rFonts w:ascii="宋体" w:hAnsi="宋体" w:hint="eastAsia"/>
          <w:sz w:val="24"/>
        </w:rPr>
        <w:t>法定代表人或其委托代理人签字：</w:t>
      </w:r>
      <w:r>
        <w:rPr>
          <w:rFonts w:ascii="宋体" w:hAnsi="宋体" w:hint="eastAsia"/>
          <w:sz w:val="24"/>
          <w:u w:val="single"/>
        </w:rPr>
        <w:t xml:space="preserve">       </w:t>
      </w:r>
    </w:p>
    <w:p w:rsidR="000F64D0" w:rsidRDefault="00D01561">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F64D0" w:rsidRDefault="000F64D0">
      <w:pPr>
        <w:spacing w:line="360" w:lineRule="auto"/>
        <w:ind w:leftChars="-42" w:left="-92"/>
        <w:jc w:val="center"/>
        <w:rPr>
          <w:rFonts w:ascii="宋体" w:hAnsi="宋体"/>
          <w:b/>
          <w:sz w:val="24"/>
        </w:rPr>
      </w:pPr>
    </w:p>
    <w:p w:rsidR="000F64D0" w:rsidRDefault="000F64D0">
      <w:pPr>
        <w:spacing w:line="360" w:lineRule="auto"/>
        <w:ind w:leftChars="-42" w:left="-92"/>
        <w:jc w:val="center"/>
        <w:rPr>
          <w:rFonts w:ascii="宋体" w:hAnsi="宋体"/>
          <w:b/>
          <w:sz w:val="24"/>
        </w:rPr>
      </w:pPr>
    </w:p>
    <w:p w:rsidR="000F64D0" w:rsidRPr="000D148D" w:rsidRDefault="000D148D" w:rsidP="000D148D">
      <w:pPr>
        <w:numPr>
          <w:ilvl w:val="0"/>
          <w:numId w:val="2"/>
        </w:numPr>
        <w:spacing w:line="360" w:lineRule="auto"/>
        <w:ind w:leftChars="-42" w:left="-92"/>
        <w:jc w:val="center"/>
        <w:rPr>
          <w:rFonts w:ascii="宋体" w:hAnsi="宋体"/>
          <w:b/>
          <w:bCs/>
          <w:sz w:val="24"/>
        </w:rPr>
      </w:pPr>
      <w:r>
        <w:rPr>
          <w:rFonts w:ascii="宋体" w:hAnsi="宋体" w:hint="eastAsia"/>
          <w:b/>
          <w:sz w:val="24"/>
        </w:rPr>
        <w:t>供货商认为的其它资料</w:t>
      </w:r>
    </w:p>
    <w:p w:rsidR="000F64D0" w:rsidRDefault="000F64D0">
      <w:pPr>
        <w:rPr>
          <w:rFonts w:ascii="微软雅黑" w:hAnsi="微软雅黑"/>
          <w:color w:val="000000"/>
          <w:sz w:val="24"/>
          <w:szCs w:val="24"/>
        </w:rPr>
      </w:pPr>
    </w:p>
    <w:sectPr w:rsidR="000F64D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1A5" w:rsidRDefault="008B31A5">
      <w:pPr>
        <w:spacing w:after="0"/>
      </w:pPr>
      <w:r>
        <w:separator/>
      </w:r>
    </w:p>
  </w:endnote>
  <w:endnote w:type="continuationSeparator" w:id="0">
    <w:p w:rsidR="008B31A5" w:rsidRDefault="008B31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1A5" w:rsidRDefault="008B31A5">
      <w:pPr>
        <w:spacing w:after="0"/>
      </w:pPr>
      <w:r>
        <w:separator/>
      </w:r>
    </w:p>
  </w:footnote>
  <w:footnote w:type="continuationSeparator" w:id="0">
    <w:p w:rsidR="008B31A5" w:rsidRDefault="008B31A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9C1" w:rsidRDefault="003309C1">
    <w:pPr>
      <w:pStyle w:val="a7"/>
      <w:jc w:val="right"/>
    </w:pPr>
    <w:r>
      <w:rPr>
        <w:rFonts w:hint="eastAsia"/>
      </w:rPr>
      <w:t>档案编号：</w:t>
    </w:r>
    <w:proofErr w:type="gramStart"/>
    <w:r w:rsidRPr="0073392E">
      <w:t>KJ.2025.ZW</w:t>
    </w:r>
    <w:proofErr w:type="gramEnd"/>
    <w:r w:rsidRPr="0073392E">
      <w:t>.CG-A-58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00000009"/>
    <w:multiLevelType w:val="multilevel"/>
    <w:tmpl w:val="013206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20BB530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05067"/>
    <w:rsid w:val="00030988"/>
    <w:rsid w:val="00041060"/>
    <w:rsid w:val="00046A8A"/>
    <w:rsid w:val="00057868"/>
    <w:rsid w:val="00066482"/>
    <w:rsid w:val="00076E14"/>
    <w:rsid w:val="00080DE6"/>
    <w:rsid w:val="000B4689"/>
    <w:rsid w:val="000D148D"/>
    <w:rsid w:val="000F64D0"/>
    <w:rsid w:val="00102947"/>
    <w:rsid w:val="00125B1A"/>
    <w:rsid w:val="0014447D"/>
    <w:rsid w:val="00157E5E"/>
    <w:rsid w:val="0017722C"/>
    <w:rsid w:val="001D34D9"/>
    <w:rsid w:val="001E67AD"/>
    <w:rsid w:val="002202A5"/>
    <w:rsid w:val="00220D64"/>
    <w:rsid w:val="00222AC1"/>
    <w:rsid w:val="002471B0"/>
    <w:rsid w:val="0024738C"/>
    <w:rsid w:val="00286796"/>
    <w:rsid w:val="002A23A8"/>
    <w:rsid w:val="002A47CA"/>
    <w:rsid w:val="002B161A"/>
    <w:rsid w:val="002D1D12"/>
    <w:rsid w:val="00316AFF"/>
    <w:rsid w:val="003262F2"/>
    <w:rsid w:val="003309C1"/>
    <w:rsid w:val="00352C4C"/>
    <w:rsid w:val="003F192D"/>
    <w:rsid w:val="00420EEB"/>
    <w:rsid w:val="004229DF"/>
    <w:rsid w:val="004519E0"/>
    <w:rsid w:val="004B2221"/>
    <w:rsid w:val="004F1396"/>
    <w:rsid w:val="00500D7F"/>
    <w:rsid w:val="005070CD"/>
    <w:rsid w:val="0053447F"/>
    <w:rsid w:val="005372FF"/>
    <w:rsid w:val="0054100D"/>
    <w:rsid w:val="00571A33"/>
    <w:rsid w:val="005C63C9"/>
    <w:rsid w:val="00620F88"/>
    <w:rsid w:val="00670CCE"/>
    <w:rsid w:val="0067394B"/>
    <w:rsid w:val="006B5E40"/>
    <w:rsid w:val="006D30AB"/>
    <w:rsid w:val="007036BE"/>
    <w:rsid w:val="0071490A"/>
    <w:rsid w:val="0073392E"/>
    <w:rsid w:val="007428DB"/>
    <w:rsid w:val="00762EA8"/>
    <w:rsid w:val="007733C1"/>
    <w:rsid w:val="007B3680"/>
    <w:rsid w:val="007F7F1F"/>
    <w:rsid w:val="00806705"/>
    <w:rsid w:val="00807AE0"/>
    <w:rsid w:val="00810575"/>
    <w:rsid w:val="00854A4B"/>
    <w:rsid w:val="00855492"/>
    <w:rsid w:val="00873E26"/>
    <w:rsid w:val="008811FF"/>
    <w:rsid w:val="00882EEE"/>
    <w:rsid w:val="00883A8F"/>
    <w:rsid w:val="008B31A5"/>
    <w:rsid w:val="008F0D0D"/>
    <w:rsid w:val="00920DCB"/>
    <w:rsid w:val="009257EC"/>
    <w:rsid w:val="0093446F"/>
    <w:rsid w:val="00A00CD9"/>
    <w:rsid w:val="00A71C54"/>
    <w:rsid w:val="00AA569C"/>
    <w:rsid w:val="00AB5D91"/>
    <w:rsid w:val="00AF6F72"/>
    <w:rsid w:val="00B47804"/>
    <w:rsid w:val="00B56E3B"/>
    <w:rsid w:val="00B83DB5"/>
    <w:rsid w:val="00B92A47"/>
    <w:rsid w:val="00BA333C"/>
    <w:rsid w:val="00BA6528"/>
    <w:rsid w:val="00C008F0"/>
    <w:rsid w:val="00C313F4"/>
    <w:rsid w:val="00C40A49"/>
    <w:rsid w:val="00C454F0"/>
    <w:rsid w:val="00C515BC"/>
    <w:rsid w:val="00CD2ADB"/>
    <w:rsid w:val="00CE726B"/>
    <w:rsid w:val="00D01561"/>
    <w:rsid w:val="00D12B63"/>
    <w:rsid w:val="00D222FE"/>
    <w:rsid w:val="00D8330C"/>
    <w:rsid w:val="00DA75E0"/>
    <w:rsid w:val="00DD0D36"/>
    <w:rsid w:val="00E0526C"/>
    <w:rsid w:val="00E221A1"/>
    <w:rsid w:val="00E4646D"/>
    <w:rsid w:val="00E5352D"/>
    <w:rsid w:val="00EC7A6D"/>
    <w:rsid w:val="00ED09CE"/>
    <w:rsid w:val="00F0369B"/>
    <w:rsid w:val="00F04076"/>
    <w:rsid w:val="00F06A0A"/>
    <w:rsid w:val="00F63DBE"/>
    <w:rsid w:val="00F72B2F"/>
    <w:rsid w:val="00F731AF"/>
    <w:rsid w:val="00F74A57"/>
    <w:rsid w:val="00FA17FE"/>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011C8"/>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FFD0B-2ED1-4A61-BD62-0865F71F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28</Pages>
  <Words>2073</Words>
  <Characters>11821</Characters>
  <Application>Microsoft Office Word</Application>
  <DocSecurity>0</DocSecurity>
  <Lines>98</Lines>
  <Paragraphs>27</Paragraphs>
  <ScaleCrop>false</ScaleCrop>
  <Company>Microsoft</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94</cp:revision>
  <dcterms:created xsi:type="dcterms:W3CDTF">2025-06-03T07:36:00Z</dcterms:created>
  <dcterms:modified xsi:type="dcterms:W3CDTF">2025-10-29T07:45:00Z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